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ED0A9" w14:textId="77777777" w:rsidR="001077BA" w:rsidRPr="007D648E" w:rsidRDefault="001077BA" w:rsidP="001077BA">
      <w:pPr>
        <w:jc w:val="center"/>
        <w:rPr>
          <w:rFonts w:asciiTheme="minorHAnsi" w:hAnsiTheme="minorHAnsi" w:cstheme="minorHAnsi"/>
          <w:b/>
          <w:sz w:val="40"/>
          <w:szCs w:val="40"/>
        </w:rPr>
      </w:pPr>
      <w:r w:rsidRPr="007D648E">
        <w:rPr>
          <w:rFonts w:asciiTheme="minorHAnsi" w:hAnsiTheme="minorHAnsi" w:cstheme="minorHAnsi"/>
          <w:noProof/>
          <w:sz w:val="40"/>
          <w:szCs w:val="40"/>
        </w:rPr>
        <w:drawing>
          <wp:anchor distT="0" distB="0" distL="114300" distR="114300" simplePos="0" relativeHeight="251660288" behindDoc="1" locked="0" layoutInCell="1" allowOverlap="1" wp14:anchorId="1C3A4974" wp14:editId="0320A782">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48E">
        <w:rPr>
          <w:rFonts w:asciiTheme="minorHAnsi" w:hAnsiTheme="minorHAnsi" w:cstheme="minorHAnsi"/>
          <w:noProof/>
          <w:sz w:val="40"/>
          <w:szCs w:val="40"/>
        </w:rPr>
        <w:drawing>
          <wp:anchor distT="0" distB="0" distL="114300" distR="114300" simplePos="0" relativeHeight="251659264" behindDoc="1" locked="0" layoutInCell="1" allowOverlap="1" wp14:anchorId="16C6DAD4" wp14:editId="65C5BE1F">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48E">
        <w:rPr>
          <w:rFonts w:asciiTheme="minorHAnsi" w:hAnsiTheme="minorHAnsi" w:cstheme="minorHAnsi"/>
          <w:b/>
          <w:sz w:val="40"/>
          <w:szCs w:val="40"/>
        </w:rPr>
        <w:t>Ubly PTO Board</w:t>
      </w:r>
    </w:p>
    <w:p w14:paraId="5DE79C1D" w14:textId="0FEA9D0F" w:rsidR="001077BA" w:rsidRPr="007D648E" w:rsidRDefault="001077BA" w:rsidP="001077BA">
      <w:pPr>
        <w:jc w:val="center"/>
        <w:rPr>
          <w:rFonts w:asciiTheme="minorHAnsi" w:hAnsiTheme="minorHAnsi" w:cstheme="minorHAnsi"/>
          <w:sz w:val="32"/>
          <w:szCs w:val="32"/>
        </w:rPr>
      </w:pPr>
      <w:r w:rsidRPr="007D648E">
        <w:rPr>
          <w:rFonts w:asciiTheme="minorHAnsi" w:hAnsiTheme="minorHAnsi" w:cstheme="minorHAnsi"/>
          <w:sz w:val="32"/>
          <w:szCs w:val="32"/>
        </w:rPr>
        <w:t xml:space="preserve">Meeting Minutes – </w:t>
      </w:r>
      <w:r w:rsidR="00C35484">
        <w:rPr>
          <w:rFonts w:asciiTheme="minorHAnsi" w:hAnsiTheme="minorHAnsi" w:cstheme="minorHAnsi"/>
          <w:sz w:val="32"/>
          <w:szCs w:val="32"/>
        </w:rPr>
        <w:t>March 11</w:t>
      </w:r>
      <w:r w:rsidRPr="007D648E">
        <w:rPr>
          <w:rFonts w:asciiTheme="minorHAnsi" w:hAnsiTheme="minorHAnsi" w:cstheme="minorHAnsi"/>
          <w:sz w:val="32"/>
          <w:szCs w:val="32"/>
        </w:rPr>
        <w:t>, 2024 Meeting</w:t>
      </w:r>
    </w:p>
    <w:p w14:paraId="195CF1A2" w14:textId="77777777" w:rsidR="001077BA" w:rsidRPr="007D648E" w:rsidRDefault="001077BA" w:rsidP="001077BA">
      <w:pPr>
        <w:rPr>
          <w:rFonts w:asciiTheme="minorHAnsi" w:hAnsiTheme="minorHAnsi" w:cstheme="minorHAnsi"/>
        </w:rPr>
      </w:pPr>
    </w:p>
    <w:p w14:paraId="1DAE9950" w14:textId="3359B503" w:rsidR="001077BA" w:rsidRPr="007D648E" w:rsidRDefault="00751DD9" w:rsidP="001077BA">
      <w:pPr>
        <w:rPr>
          <w:rFonts w:asciiTheme="minorHAnsi" w:hAnsiTheme="minorHAnsi" w:cstheme="minorHAnsi"/>
        </w:rPr>
      </w:pPr>
      <w:r>
        <w:rPr>
          <w:noProof/>
        </w:rPr>
        <w:pict w14:anchorId="4FD38D50">
          <v:rect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w:r>
    </w:p>
    <w:p w14:paraId="4E3C5426" w14:textId="77777777" w:rsidR="001077BA" w:rsidRPr="007D648E" w:rsidRDefault="001077BA" w:rsidP="001077BA">
      <w:pPr>
        <w:jc w:val="center"/>
        <w:rPr>
          <w:rFonts w:asciiTheme="minorHAnsi" w:hAnsiTheme="minorHAnsi" w:cstheme="minorHAnsi"/>
          <w:b/>
          <w:i/>
          <w:u w:val="single"/>
        </w:rPr>
      </w:pPr>
      <w:r w:rsidRPr="007D648E">
        <w:rPr>
          <w:rFonts w:asciiTheme="minorHAnsi" w:hAnsiTheme="minorHAnsi" w:cstheme="minorHAnsi"/>
          <w:b/>
          <w:i/>
          <w:u w:val="single"/>
        </w:rPr>
        <w:t>2023-2024 Executive Board</w:t>
      </w:r>
    </w:p>
    <w:p w14:paraId="7B751795" w14:textId="77777777" w:rsidR="001077BA" w:rsidRPr="007D648E" w:rsidRDefault="001077BA" w:rsidP="001077BA">
      <w:pPr>
        <w:tabs>
          <w:tab w:val="left" w:pos="5490"/>
        </w:tabs>
        <w:rPr>
          <w:rFonts w:asciiTheme="minorHAnsi" w:hAnsiTheme="minorHAnsi" w:cstheme="minorHAnsi"/>
        </w:rPr>
      </w:pPr>
      <w:r w:rsidRPr="007D648E">
        <w:rPr>
          <w:rFonts w:asciiTheme="minorHAnsi" w:hAnsiTheme="minorHAnsi" w:cstheme="minorHAnsi"/>
          <w:b/>
        </w:rPr>
        <w:t>President</w:t>
      </w:r>
      <w:r w:rsidRPr="007D648E">
        <w:rPr>
          <w:rFonts w:asciiTheme="minorHAnsi" w:hAnsiTheme="minorHAnsi" w:cstheme="minorHAnsi"/>
        </w:rPr>
        <w:t xml:space="preserve"> – Krystal Kolar</w:t>
      </w:r>
      <w:r w:rsidRPr="007D648E">
        <w:rPr>
          <w:rFonts w:asciiTheme="minorHAnsi" w:hAnsiTheme="minorHAnsi" w:cstheme="minorHAnsi"/>
        </w:rPr>
        <w:tab/>
      </w:r>
      <w:r w:rsidRPr="007D648E">
        <w:rPr>
          <w:rFonts w:asciiTheme="minorHAnsi" w:hAnsiTheme="minorHAnsi" w:cstheme="minorHAnsi"/>
          <w:b/>
        </w:rPr>
        <w:t>Vice President</w:t>
      </w:r>
      <w:r w:rsidRPr="007D648E">
        <w:rPr>
          <w:rFonts w:asciiTheme="minorHAnsi" w:hAnsiTheme="minorHAnsi" w:cstheme="minorHAnsi"/>
        </w:rPr>
        <w:t>–Stephanie Workman</w:t>
      </w:r>
    </w:p>
    <w:p w14:paraId="5616B0E7" w14:textId="77777777" w:rsidR="001077BA" w:rsidRPr="007D648E" w:rsidRDefault="001077BA" w:rsidP="001077BA">
      <w:pPr>
        <w:tabs>
          <w:tab w:val="left" w:pos="5490"/>
        </w:tabs>
        <w:rPr>
          <w:rFonts w:asciiTheme="minorHAnsi" w:hAnsiTheme="minorHAnsi" w:cstheme="minorHAnsi"/>
        </w:rPr>
      </w:pPr>
      <w:r w:rsidRPr="007D648E">
        <w:rPr>
          <w:rFonts w:asciiTheme="minorHAnsi" w:hAnsiTheme="minorHAnsi" w:cstheme="minorHAnsi"/>
          <w:b/>
        </w:rPr>
        <w:t>Secretary</w:t>
      </w:r>
      <w:r w:rsidRPr="007D648E">
        <w:rPr>
          <w:rFonts w:asciiTheme="minorHAnsi" w:hAnsiTheme="minorHAnsi" w:cstheme="minorHAnsi"/>
        </w:rPr>
        <w:t xml:space="preserve"> – Jaclyn Morell</w:t>
      </w:r>
      <w:r w:rsidRPr="007D648E">
        <w:rPr>
          <w:rFonts w:asciiTheme="minorHAnsi" w:hAnsiTheme="minorHAnsi" w:cstheme="minorHAnsi"/>
        </w:rPr>
        <w:tab/>
      </w:r>
      <w:r w:rsidRPr="007D648E">
        <w:rPr>
          <w:rFonts w:asciiTheme="minorHAnsi" w:hAnsiTheme="minorHAnsi" w:cstheme="minorHAnsi"/>
          <w:b/>
        </w:rPr>
        <w:t>Treasurer</w:t>
      </w:r>
      <w:r w:rsidRPr="007D648E">
        <w:rPr>
          <w:rFonts w:asciiTheme="minorHAnsi" w:hAnsiTheme="minorHAnsi" w:cstheme="minorHAnsi"/>
        </w:rPr>
        <w:t xml:space="preserve"> – Alexandra Taylor</w:t>
      </w:r>
    </w:p>
    <w:p w14:paraId="3F8D7ED6" w14:textId="77777777" w:rsidR="001077BA" w:rsidRPr="007D648E" w:rsidRDefault="001077BA" w:rsidP="001077BA">
      <w:pPr>
        <w:tabs>
          <w:tab w:val="left" w:pos="5040"/>
        </w:tabs>
        <w:rPr>
          <w:rFonts w:asciiTheme="minorHAnsi" w:hAnsiTheme="minorHAnsi" w:cstheme="minorHAnsi"/>
        </w:rPr>
      </w:pPr>
    </w:p>
    <w:p w14:paraId="3247A751" w14:textId="77777777" w:rsidR="001077BA" w:rsidRPr="007D648E" w:rsidRDefault="001077BA" w:rsidP="001077BA">
      <w:pPr>
        <w:tabs>
          <w:tab w:val="left" w:pos="5040"/>
        </w:tabs>
        <w:rPr>
          <w:rFonts w:asciiTheme="minorHAnsi" w:hAnsiTheme="minorHAnsi" w:cstheme="minorHAnsi"/>
          <w:bCs/>
        </w:rPr>
      </w:pPr>
      <w:r w:rsidRPr="007D648E">
        <w:rPr>
          <w:rFonts w:asciiTheme="minorHAnsi" w:hAnsiTheme="minorHAnsi" w:cstheme="minorHAnsi"/>
          <w:bCs/>
        </w:rPr>
        <w:t>Meeting called to order at 6:01pm</w:t>
      </w:r>
    </w:p>
    <w:p w14:paraId="01EAA486" w14:textId="77777777" w:rsidR="001077BA" w:rsidRPr="007D648E" w:rsidRDefault="001077BA" w:rsidP="001077BA">
      <w:pPr>
        <w:tabs>
          <w:tab w:val="left" w:pos="5040"/>
        </w:tabs>
        <w:rPr>
          <w:rFonts w:asciiTheme="minorHAnsi" w:hAnsiTheme="minorHAnsi" w:cstheme="minorHAnsi"/>
          <w:bCs/>
        </w:rPr>
      </w:pPr>
    </w:p>
    <w:p w14:paraId="21B650D8" w14:textId="395A7395" w:rsidR="001077BA" w:rsidRPr="007D648E" w:rsidRDefault="001077BA" w:rsidP="001077BA">
      <w:pPr>
        <w:tabs>
          <w:tab w:val="left" w:pos="5040"/>
        </w:tabs>
        <w:rPr>
          <w:rFonts w:asciiTheme="minorHAnsi" w:hAnsiTheme="minorHAnsi" w:cstheme="minorHAnsi"/>
          <w:bCs/>
        </w:rPr>
      </w:pPr>
      <w:r w:rsidRPr="007D648E">
        <w:rPr>
          <w:rFonts w:asciiTheme="minorHAnsi" w:hAnsiTheme="minorHAnsi" w:cstheme="minorHAnsi"/>
          <w:b/>
        </w:rPr>
        <w:t xml:space="preserve">Attendance: </w:t>
      </w:r>
      <w:r>
        <w:rPr>
          <w:rFonts w:asciiTheme="minorHAnsi" w:hAnsiTheme="minorHAnsi" w:cstheme="minorHAnsi"/>
          <w:b/>
        </w:rPr>
        <w:t xml:space="preserve">All </w:t>
      </w:r>
      <w:r w:rsidRPr="007D648E">
        <w:rPr>
          <w:rFonts w:asciiTheme="minorHAnsi" w:hAnsiTheme="minorHAnsi" w:cstheme="minorHAnsi"/>
          <w:b/>
        </w:rPr>
        <w:t>Board</w:t>
      </w:r>
      <w:r>
        <w:rPr>
          <w:rFonts w:asciiTheme="minorHAnsi" w:hAnsiTheme="minorHAnsi" w:cstheme="minorHAnsi"/>
          <w:b/>
        </w:rPr>
        <w:t xml:space="preserve"> in a</w:t>
      </w:r>
      <w:r w:rsidRPr="007D648E">
        <w:rPr>
          <w:rFonts w:asciiTheme="minorHAnsi" w:hAnsiTheme="minorHAnsi" w:cstheme="minorHAnsi"/>
          <w:b/>
        </w:rPr>
        <w:t>ttendance</w:t>
      </w:r>
      <w:r>
        <w:rPr>
          <w:rFonts w:asciiTheme="minorHAnsi" w:hAnsiTheme="minorHAnsi" w:cstheme="minorHAnsi"/>
          <w:b/>
        </w:rPr>
        <w:t xml:space="preserve"> except Stephanie Workman</w:t>
      </w:r>
      <w:r w:rsidRPr="007D648E">
        <w:rPr>
          <w:rFonts w:asciiTheme="minorHAnsi" w:hAnsiTheme="minorHAnsi" w:cstheme="minorHAnsi"/>
          <w:b/>
        </w:rPr>
        <w:t>, Mrs. O</w:t>
      </w:r>
      <w:r>
        <w:rPr>
          <w:rFonts w:asciiTheme="minorHAnsi" w:hAnsiTheme="minorHAnsi" w:cstheme="minorHAnsi"/>
          <w:b/>
        </w:rPr>
        <w:t>’Connor</w:t>
      </w:r>
      <w:r w:rsidRPr="007D648E">
        <w:rPr>
          <w:rFonts w:asciiTheme="minorHAnsi" w:hAnsiTheme="minorHAnsi" w:cstheme="minorHAnsi"/>
          <w:b/>
        </w:rPr>
        <w:t xml:space="preserve">, Amy Rothe, Brenda Engler, </w:t>
      </w:r>
      <w:r>
        <w:rPr>
          <w:rFonts w:asciiTheme="minorHAnsi" w:hAnsiTheme="minorHAnsi" w:cstheme="minorHAnsi"/>
          <w:b/>
        </w:rPr>
        <w:t xml:space="preserve">Jolene Lochrie, and </w:t>
      </w:r>
      <w:r w:rsidRPr="007D648E">
        <w:rPr>
          <w:rFonts w:asciiTheme="minorHAnsi" w:hAnsiTheme="minorHAnsi" w:cstheme="minorHAnsi"/>
          <w:b/>
        </w:rPr>
        <w:t>Renee Janowiak</w:t>
      </w:r>
      <w:r>
        <w:rPr>
          <w:rFonts w:asciiTheme="minorHAnsi" w:hAnsiTheme="minorHAnsi" w:cstheme="minorHAnsi"/>
          <w:b/>
        </w:rPr>
        <w:t>.</w:t>
      </w:r>
    </w:p>
    <w:p w14:paraId="6A482FBB" w14:textId="77777777" w:rsidR="001077BA" w:rsidRPr="007D648E" w:rsidRDefault="001077BA" w:rsidP="001077BA">
      <w:pPr>
        <w:tabs>
          <w:tab w:val="left" w:pos="5040"/>
        </w:tabs>
        <w:rPr>
          <w:rFonts w:asciiTheme="minorHAnsi" w:hAnsiTheme="minorHAnsi" w:cstheme="minorHAnsi"/>
          <w:bCs/>
        </w:rPr>
      </w:pPr>
    </w:p>
    <w:p w14:paraId="6E5C11CA" w14:textId="77777777" w:rsidR="001077BA" w:rsidRPr="007D648E" w:rsidRDefault="001077BA" w:rsidP="001077BA">
      <w:pPr>
        <w:tabs>
          <w:tab w:val="left" w:pos="5040"/>
        </w:tabs>
        <w:rPr>
          <w:rFonts w:asciiTheme="minorHAnsi" w:hAnsiTheme="minorHAnsi" w:cstheme="minorHAnsi"/>
          <w:bCs/>
        </w:rPr>
      </w:pPr>
      <w:r w:rsidRPr="007D648E">
        <w:rPr>
          <w:rFonts w:asciiTheme="minorHAnsi" w:hAnsiTheme="minorHAnsi" w:cstheme="minorHAnsi"/>
          <w:b/>
        </w:rPr>
        <w:t xml:space="preserve">Approval of Previous Minutes: </w:t>
      </w:r>
      <w:r w:rsidRPr="007D648E">
        <w:rPr>
          <w:rFonts w:asciiTheme="minorHAnsi" w:hAnsiTheme="minorHAnsi" w:cstheme="minorHAnsi"/>
          <w:bCs/>
        </w:rPr>
        <w:t>The minutes were presented and approved.</w:t>
      </w:r>
    </w:p>
    <w:p w14:paraId="5D23720F" w14:textId="77777777" w:rsidR="001077BA" w:rsidRPr="007D648E" w:rsidRDefault="001077BA" w:rsidP="001077BA">
      <w:pPr>
        <w:tabs>
          <w:tab w:val="left" w:pos="5040"/>
        </w:tabs>
        <w:rPr>
          <w:rFonts w:asciiTheme="minorHAnsi" w:hAnsiTheme="minorHAnsi" w:cstheme="minorHAnsi"/>
          <w:b/>
        </w:rPr>
      </w:pPr>
    </w:p>
    <w:p w14:paraId="33DB9712" w14:textId="5BE85800" w:rsidR="001077BA" w:rsidRPr="007D648E" w:rsidRDefault="001077BA" w:rsidP="001077BA">
      <w:pPr>
        <w:tabs>
          <w:tab w:val="left" w:pos="5040"/>
        </w:tabs>
        <w:rPr>
          <w:rFonts w:asciiTheme="minorHAnsi" w:hAnsiTheme="minorHAnsi" w:cstheme="minorHAnsi"/>
          <w:bCs/>
        </w:rPr>
      </w:pPr>
      <w:r w:rsidRPr="007D648E">
        <w:rPr>
          <w:rFonts w:asciiTheme="minorHAnsi" w:hAnsiTheme="minorHAnsi" w:cstheme="minorHAnsi"/>
          <w:b/>
        </w:rPr>
        <w:t>Treasurer’s Report:</w:t>
      </w:r>
      <w:r w:rsidRPr="007D648E">
        <w:rPr>
          <w:rFonts w:asciiTheme="minorHAnsi" w:hAnsiTheme="minorHAnsi" w:cstheme="minorHAnsi"/>
          <w:bCs/>
        </w:rPr>
        <w:t xml:space="preserve"> Alexandra Taylor – The current balance is $</w:t>
      </w:r>
      <w:r>
        <w:rPr>
          <w:rFonts w:asciiTheme="minorHAnsi" w:hAnsiTheme="minorHAnsi" w:cstheme="minorHAnsi"/>
          <w:bCs/>
        </w:rPr>
        <w:t>21,347.42</w:t>
      </w:r>
      <w:r w:rsidRPr="007D648E">
        <w:rPr>
          <w:rFonts w:asciiTheme="minorHAnsi" w:hAnsiTheme="minorHAnsi" w:cstheme="minorHAnsi"/>
          <w:bCs/>
        </w:rPr>
        <w:t xml:space="preserve">. </w:t>
      </w:r>
      <w:r>
        <w:rPr>
          <w:rFonts w:asciiTheme="minorHAnsi" w:hAnsiTheme="minorHAnsi" w:cstheme="minorHAnsi"/>
          <w:bCs/>
        </w:rPr>
        <w:t>The last two popcorn Fridays are not accounted for yet. Brenda Engler’s mini grant went thru.</w:t>
      </w:r>
      <w:r w:rsidR="00751DD9">
        <w:rPr>
          <w:rFonts w:asciiTheme="minorHAnsi" w:hAnsiTheme="minorHAnsi" w:cstheme="minorHAnsi"/>
          <w:bCs/>
        </w:rPr>
        <w:t xml:space="preserve"> Bucket raffle shows its in.</w:t>
      </w:r>
    </w:p>
    <w:p w14:paraId="0A3F5D6B" w14:textId="77777777" w:rsidR="001077BA" w:rsidRPr="007D648E" w:rsidRDefault="001077BA" w:rsidP="001077BA">
      <w:pPr>
        <w:tabs>
          <w:tab w:val="left" w:pos="5040"/>
        </w:tabs>
        <w:rPr>
          <w:rFonts w:asciiTheme="minorHAnsi" w:hAnsiTheme="minorHAnsi" w:cstheme="minorHAnsi"/>
          <w:bCs/>
        </w:rPr>
      </w:pPr>
    </w:p>
    <w:p w14:paraId="06854756" w14:textId="7574829A" w:rsidR="00751DD9" w:rsidRDefault="001077BA" w:rsidP="00DF0FAF">
      <w:pPr>
        <w:shd w:val="clear" w:color="auto" w:fill="FFFFFF"/>
        <w:rPr>
          <w:rFonts w:asciiTheme="minorHAnsi" w:hAnsiTheme="minorHAnsi" w:cstheme="minorHAnsi"/>
          <w:bCs/>
        </w:rPr>
      </w:pPr>
      <w:r w:rsidRPr="007D648E">
        <w:rPr>
          <w:rFonts w:asciiTheme="minorHAnsi" w:hAnsiTheme="minorHAnsi" w:cstheme="minorHAnsi"/>
          <w:b/>
        </w:rPr>
        <w:t>Administrative Report: Elementary Principal Jill Ogryski</w:t>
      </w:r>
      <w:r w:rsidRPr="007D648E">
        <w:rPr>
          <w:rFonts w:asciiTheme="minorHAnsi" w:hAnsiTheme="minorHAnsi" w:cstheme="minorHAnsi"/>
          <w:bCs/>
        </w:rPr>
        <w:t>:</w:t>
      </w:r>
      <w:r w:rsidR="00DF0FAF">
        <w:rPr>
          <w:rFonts w:asciiTheme="minorHAnsi" w:hAnsiTheme="minorHAnsi" w:cstheme="minorHAnsi"/>
          <w:bCs/>
        </w:rPr>
        <w:t xml:space="preserve"> </w:t>
      </w:r>
      <w:r w:rsidR="00751DD9">
        <w:rPr>
          <w:rFonts w:asciiTheme="minorHAnsi" w:hAnsiTheme="minorHAnsi" w:cstheme="minorHAnsi"/>
          <w:bCs/>
        </w:rPr>
        <w:t>Jill was unable to attend so Krystal presented her notes.</w:t>
      </w:r>
    </w:p>
    <w:p w14:paraId="7580B997" w14:textId="34370994"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Attended two sessions at the HISD in February.   In the morning was a session on the new evaluation laws in effect this summer and in the afternoon was a data review.  We were happy with our early warning indicators as compared to the rest of the county in particular in the area of reading.  Acadience reading scores were back at the top again</w:t>
      </w:r>
    </w:p>
    <w:p w14:paraId="665CBB3B" w14:textId="315BF7D0"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w:t>
      </w:r>
      <w:r w:rsidR="00751DD9">
        <w:rPr>
          <w:rFonts w:asciiTheme="minorHAnsi" w:hAnsiTheme="minorHAnsi" w:cstheme="minorHAnsi"/>
          <w:bCs/>
        </w:rPr>
        <w:t>S</w:t>
      </w:r>
      <w:r w:rsidRPr="00DF0FAF">
        <w:rPr>
          <w:rFonts w:asciiTheme="minorHAnsi" w:hAnsiTheme="minorHAnsi" w:cstheme="minorHAnsi"/>
          <w:bCs/>
        </w:rPr>
        <w:t xml:space="preserve">econd graders attended the HATC Kid Career Camp. The students and staff came back with very positive remarks, especially from the salon.  Students were all treated to getting their hair done.  There were a lot of happy boys with some cool gelled up hair </w:t>
      </w:r>
      <w:r w:rsidR="00751DD9" w:rsidRPr="00DF0FAF">
        <w:rPr>
          <w:rFonts w:asciiTheme="minorHAnsi" w:hAnsiTheme="minorHAnsi" w:cstheme="minorHAnsi"/>
          <w:bCs/>
        </w:rPr>
        <w:t>dos</w:t>
      </w:r>
      <w:r w:rsidRPr="00DF0FAF">
        <w:rPr>
          <w:rFonts w:asciiTheme="minorHAnsi" w:hAnsiTheme="minorHAnsi" w:cstheme="minorHAnsi"/>
          <w:bCs/>
        </w:rPr>
        <w:t>.  </w:t>
      </w:r>
    </w:p>
    <w:p w14:paraId="0E87BD7F" w14:textId="578B5594"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Wednesday, 2/28 was Anti-Bullying Day.  Kelly Camp headed up this initiative for us again this year.  This day is celebrated nationwide.  Students wore pink and discussed ways to keep our school bully free either through writing or art projects. </w:t>
      </w:r>
    </w:p>
    <w:p w14:paraId="087D7CAB" w14:textId="3E607D5F"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xml:space="preserve">• Holly E., Nikki T, and I attended our first session with C-SET data study in conjunction with Stanford University.  We are only one of 8 schools in the country who were chosen to participate in this rural school study. This will be a </w:t>
      </w:r>
      <w:r w:rsidR="00751DD9" w:rsidRPr="00DF0FAF">
        <w:rPr>
          <w:rFonts w:asciiTheme="minorHAnsi" w:hAnsiTheme="minorHAnsi" w:cstheme="minorHAnsi"/>
          <w:bCs/>
        </w:rPr>
        <w:t>two-year</w:t>
      </w:r>
      <w:r w:rsidRPr="00DF0FAF">
        <w:rPr>
          <w:rFonts w:asciiTheme="minorHAnsi" w:hAnsiTheme="minorHAnsi" w:cstheme="minorHAnsi"/>
          <w:bCs/>
        </w:rPr>
        <w:t xml:space="preserve"> study.  It will involve</w:t>
      </w:r>
      <w:r w:rsidR="00751DD9">
        <w:rPr>
          <w:rFonts w:asciiTheme="minorHAnsi" w:hAnsiTheme="minorHAnsi" w:cstheme="minorHAnsi"/>
          <w:bCs/>
        </w:rPr>
        <w:t xml:space="preserve"> us</w:t>
      </w:r>
      <w:r w:rsidRPr="00DF0FAF">
        <w:rPr>
          <w:rFonts w:asciiTheme="minorHAnsi" w:hAnsiTheme="minorHAnsi" w:cstheme="minorHAnsi"/>
          <w:bCs/>
        </w:rPr>
        <w:t xml:space="preserve"> taking a deep dive into a set piece of data that we choose to study, creating interventions, implementing interventions, collecting data, data analysis, and then final implementation.</w:t>
      </w:r>
    </w:p>
    <w:p w14:paraId="51246331"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At the end of February was our PBS assembly as well as our Kick off to March is reading Month.  We had a Masked “reader” competition.  Thank you to Amy Rothe, Pam Klee, Kelly Camp and Jessica Roth for being our braved masked readers!  Winners of our orange ticket drawing were:</w:t>
      </w:r>
    </w:p>
    <w:p w14:paraId="7BFE3C0B"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H1:  Tinsley Taylor​</w:t>
      </w:r>
    </w:p>
    <w:p w14:paraId="63526BC1"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R1:  Emerson Smalley</w:t>
      </w:r>
    </w:p>
    <w:p w14:paraId="6BFCAB65"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K1:  Dominic Jarson</w:t>
      </w:r>
    </w:p>
    <w:p w14:paraId="57482B30"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L2:  Molly Volmering</w:t>
      </w:r>
    </w:p>
    <w:p w14:paraId="06ADC70E"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F2:  Stella Kolar</w:t>
      </w:r>
    </w:p>
    <w:p w14:paraId="53BA05CE"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K2:  Roman Janowiak</w:t>
      </w:r>
    </w:p>
    <w:p w14:paraId="227D7FA3"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G3:  Trent Sweeney</w:t>
      </w:r>
    </w:p>
    <w:p w14:paraId="439654D9" w14:textId="3B0AA04A"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S3:  Amelia</w:t>
      </w:r>
      <w:r>
        <w:rPr>
          <w:rFonts w:asciiTheme="minorHAnsi" w:hAnsiTheme="minorHAnsi" w:cstheme="minorHAnsi"/>
          <w:bCs/>
        </w:rPr>
        <w:t xml:space="preserve"> Tenbusch</w:t>
      </w:r>
    </w:p>
    <w:p w14:paraId="7941F15B"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lastRenderedPageBreak/>
        <w:t>o B4:  Stephani Munandi</w:t>
      </w:r>
    </w:p>
    <w:p w14:paraId="71D518CE"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W4:  Georgia Rochefort</w:t>
      </w:r>
    </w:p>
    <w:p w14:paraId="172594A5"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R5:  Rylee Guza</w:t>
      </w:r>
    </w:p>
    <w:p w14:paraId="17C43085"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C5:  Avery Simpson</w:t>
      </w:r>
    </w:p>
    <w:p w14:paraId="5C862918"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Grand Prize:  Calvin Weltin</w:t>
      </w:r>
    </w:p>
    <w:p w14:paraId="21E36233"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o White Ticket:  R1 and K2</w:t>
      </w:r>
    </w:p>
    <w:p w14:paraId="2B3B0842" w14:textId="72FC9B7E"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March is Reading Month Theme is Read Like a Rock Star!  The staff has out done themselves once again with the decorations.  Head down to the commons area if you haven’t yet to see our rock and roll stage.  Grade levels have been enjoying reading with junior high and high school buddies.  </w:t>
      </w:r>
      <w:r w:rsidR="00751DD9">
        <w:rPr>
          <w:rFonts w:asciiTheme="minorHAnsi" w:hAnsiTheme="minorHAnsi" w:cstheme="minorHAnsi"/>
          <w:bCs/>
        </w:rPr>
        <w:t>“</w:t>
      </w:r>
      <w:r w:rsidRPr="00DF0FAF">
        <w:rPr>
          <w:rFonts w:asciiTheme="minorHAnsi" w:hAnsiTheme="minorHAnsi" w:cstheme="minorHAnsi"/>
          <w:bCs/>
        </w:rPr>
        <w:t>My commendation this month goes out to Tammy Bischer and Kris Wright for organizing all of this month’s activities, decorations and fun!  Their efforts have been solid gold!!</w:t>
      </w:r>
      <w:r w:rsidR="00751DD9">
        <w:rPr>
          <w:rFonts w:asciiTheme="minorHAnsi" w:hAnsiTheme="minorHAnsi" w:cstheme="minorHAnsi"/>
          <w:bCs/>
        </w:rPr>
        <w:t>”</w:t>
      </w:r>
    </w:p>
    <w:p w14:paraId="12B89BA1" w14:textId="1BBB4689"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On March 5</w:t>
      </w:r>
      <w:r w:rsidRPr="00DF0FAF">
        <w:rPr>
          <w:rFonts w:asciiTheme="minorHAnsi" w:hAnsiTheme="minorHAnsi" w:cstheme="minorHAnsi"/>
          <w:bCs/>
          <w:vertAlign w:val="superscript"/>
        </w:rPr>
        <w:t>th</w:t>
      </w:r>
      <w:r w:rsidRPr="00DF0FAF">
        <w:rPr>
          <w:rFonts w:asciiTheme="minorHAnsi" w:hAnsiTheme="minorHAnsi" w:cstheme="minorHAnsi"/>
          <w:bCs/>
        </w:rPr>
        <w:t xml:space="preserve"> the admin team met with Kay Balcer.  Kay was recommended to us by Katie Plester who attended one of Kay’s PD sessions at the HISD last summer.  Kay met with us to discuss plans for upcoming PD on training staff in understanding poverty in order to increase achievement in schools, better teacher/student relationships and decrease student referrals.  She provided us with some great literature including a book that contains hundreds of </w:t>
      </w:r>
      <w:r w:rsidR="00751DD9" w:rsidRPr="00DF0FAF">
        <w:rPr>
          <w:rFonts w:asciiTheme="minorHAnsi" w:hAnsiTheme="minorHAnsi" w:cstheme="minorHAnsi"/>
          <w:bCs/>
        </w:rPr>
        <w:t>research-based</w:t>
      </w:r>
      <w:r w:rsidRPr="00DF0FAF">
        <w:rPr>
          <w:rFonts w:asciiTheme="minorHAnsi" w:hAnsiTheme="minorHAnsi" w:cstheme="minorHAnsi"/>
          <w:bCs/>
        </w:rPr>
        <w:t xml:space="preserve"> strategies for teachers to use in their classrooms.  </w:t>
      </w:r>
    </w:p>
    <w:p w14:paraId="4F37262F"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
          <w:bCs/>
        </w:rPr>
        <w:t>Upcoming Events include: </w:t>
      </w:r>
    </w:p>
    <w:p w14:paraId="11C0C9D8" w14:textId="718D8AEA"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Our 3-5</w:t>
      </w:r>
      <w:r w:rsidRPr="00DF0FAF">
        <w:rPr>
          <w:rFonts w:asciiTheme="minorHAnsi" w:hAnsiTheme="minorHAnsi" w:cstheme="minorHAnsi"/>
          <w:bCs/>
          <w:vertAlign w:val="superscript"/>
        </w:rPr>
        <w:t>th</w:t>
      </w:r>
      <w:r w:rsidRPr="00DF0FAF">
        <w:rPr>
          <w:rFonts w:asciiTheme="minorHAnsi" w:hAnsiTheme="minorHAnsi" w:cstheme="minorHAnsi"/>
          <w:bCs/>
        </w:rPr>
        <w:t xml:space="preserve"> grade classes are heading to the Harbor Beach Library this Friday for an </w:t>
      </w:r>
      <w:r w:rsidR="00751DD9" w:rsidRPr="00DF0FAF">
        <w:rPr>
          <w:rFonts w:asciiTheme="minorHAnsi" w:hAnsiTheme="minorHAnsi" w:cstheme="minorHAnsi"/>
          <w:bCs/>
        </w:rPr>
        <w:t>hour-long</w:t>
      </w:r>
      <w:r w:rsidRPr="00DF0FAF">
        <w:rPr>
          <w:rFonts w:asciiTheme="minorHAnsi" w:hAnsiTheme="minorHAnsi" w:cstheme="minorHAnsi"/>
          <w:bCs/>
        </w:rPr>
        <w:t xml:space="preserve"> presentation by the famous author Jonathan Rand</w:t>
      </w:r>
      <w:r>
        <w:rPr>
          <w:rFonts w:asciiTheme="minorHAnsi" w:hAnsiTheme="minorHAnsi" w:cstheme="minorHAnsi"/>
          <w:bCs/>
        </w:rPr>
        <w:t>.</w:t>
      </w:r>
    </w:p>
    <w:p w14:paraId="2C0C251C"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Our next two family lunch days are for the 3</w:t>
      </w:r>
      <w:r w:rsidRPr="00DF0FAF">
        <w:rPr>
          <w:rFonts w:asciiTheme="minorHAnsi" w:hAnsiTheme="minorHAnsi" w:cstheme="minorHAnsi"/>
          <w:bCs/>
          <w:vertAlign w:val="superscript"/>
        </w:rPr>
        <w:t>rd</w:t>
      </w:r>
      <w:r w:rsidRPr="00DF0FAF">
        <w:rPr>
          <w:rFonts w:asciiTheme="minorHAnsi" w:hAnsiTheme="minorHAnsi" w:cstheme="minorHAnsi"/>
          <w:bCs/>
        </w:rPr>
        <w:t> grade next week on Tuesday and Thursday.  </w:t>
      </w:r>
    </w:p>
    <w:p w14:paraId="68F85B24" w14:textId="1874F081"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The 5/6 band concert is the evening of March 19</w:t>
      </w:r>
      <w:r w:rsidRPr="00DF0FAF">
        <w:rPr>
          <w:rFonts w:asciiTheme="minorHAnsi" w:hAnsiTheme="minorHAnsi" w:cstheme="minorHAnsi"/>
          <w:bCs/>
          <w:vertAlign w:val="superscript"/>
        </w:rPr>
        <w:t>th</w:t>
      </w:r>
      <w:r>
        <w:rPr>
          <w:rFonts w:asciiTheme="minorHAnsi" w:hAnsiTheme="minorHAnsi" w:cstheme="minorHAnsi"/>
          <w:bCs/>
        </w:rPr>
        <w:t>.</w:t>
      </w:r>
    </w:p>
    <w:p w14:paraId="1ACD6838"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We have our Final March is Reading Month Assembly/March PBS assembly planned on the 21</w:t>
      </w:r>
      <w:r w:rsidRPr="00DF0FAF">
        <w:rPr>
          <w:rFonts w:asciiTheme="minorHAnsi" w:hAnsiTheme="minorHAnsi" w:cstheme="minorHAnsi"/>
          <w:bCs/>
          <w:vertAlign w:val="superscript"/>
        </w:rPr>
        <w:t>st</w:t>
      </w:r>
      <w:r w:rsidRPr="00DF0FAF">
        <w:rPr>
          <w:rFonts w:asciiTheme="minorHAnsi" w:hAnsiTheme="minorHAnsi" w:cstheme="minorHAnsi"/>
          <w:bCs/>
        </w:rPr>
        <w:t> with our local band Even Steven if anyone wants to come on out and join!   </w:t>
      </w:r>
    </w:p>
    <w:p w14:paraId="5523F4A6"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Safetyville is back again with our KDG and first grade students attending on April 4</w:t>
      </w:r>
      <w:r w:rsidRPr="00DF0FAF">
        <w:rPr>
          <w:rFonts w:asciiTheme="minorHAnsi" w:hAnsiTheme="minorHAnsi" w:cstheme="minorHAnsi"/>
          <w:bCs/>
          <w:vertAlign w:val="superscript"/>
        </w:rPr>
        <w:t>th</w:t>
      </w:r>
      <w:r w:rsidRPr="00DF0FAF">
        <w:rPr>
          <w:rFonts w:asciiTheme="minorHAnsi" w:hAnsiTheme="minorHAnsi" w:cstheme="minorHAnsi"/>
          <w:bCs/>
        </w:rPr>
        <w:t> and 5</w:t>
      </w:r>
      <w:r w:rsidRPr="00DF0FAF">
        <w:rPr>
          <w:rFonts w:asciiTheme="minorHAnsi" w:hAnsiTheme="minorHAnsi" w:cstheme="minorHAnsi"/>
          <w:bCs/>
          <w:vertAlign w:val="superscript"/>
        </w:rPr>
        <w:t>th </w:t>
      </w:r>
      <w:r w:rsidRPr="00DF0FAF">
        <w:rPr>
          <w:rFonts w:asciiTheme="minorHAnsi" w:hAnsiTheme="minorHAnsi" w:cstheme="minorHAnsi"/>
          <w:bCs/>
        </w:rPr>
        <w:t>at the Bad Axe Expo Center.  Our 5</w:t>
      </w:r>
      <w:r w:rsidRPr="00DF0FAF">
        <w:rPr>
          <w:rFonts w:asciiTheme="minorHAnsi" w:hAnsiTheme="minorHAnsi" w:cstheme="minorHAnsi"/>
          <w:bCs/>
          <w:vertAlign w:val="superscript"/>
        </w:rPr>
        <w:t>th</w:t>
      </w:r>
      <w:r w:rsidRPr="00DF0FAF">
        <w:rPr>
          <w:rFonts w:asciiTheme="minorHAnsi" w:hAnsiTheme="minorHAnsi" w:cstheme="minorHAnsi"/>
          <w:bCs/>
        </w:rPr>
        <w:t> grade Safety Patrol will be assisting this year.</w:t>
      </w:r>
    </w:p>
    <w:p w14:paraId="5F6D6902" w14:textId="04E68CC8"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•Elementary Students have been provided solar sunglasses on behalf of the Sleeper Public Library to view the solar eclipse on April 8</w:t>
      </w:r>
      <w:r w:rsidRPr="00DF0FAF">
        <w:rPr>
          <w:rFonts w:asciiTheme="minorHAnsi" w:hAnsiTheme="minorHAnsi" w:cstheme="minorHAnsi"/>
          <w:bCs/>
          <w:vertAlign w:val="superscript"/>
        </w:rPr>
        <w:t>th</w:t>
      </w:r>
      <w:r w:rsidRPr="00DF0FAF">
        <w:rPr>
          <w:rFonts w:asciiTheme="minorHAnsi" w:hAnsiTheme="minorHAnsi" w:cstheme="minorHAnsi"/>
          <w:bCs/>
        </w:rPr>
        <w:t>.  We will all gather on the practice field to view it together at 2:30.  </w:t>
      </w:r>
    </w:p>
    <w:p w14:paraId="0362505D" w14:textId="77777777" w:rsidR="00DF0FAF" w:rsidRPr="00DF0FAF" w:rsidRDefault="00DF0FAF" w:rsidP="00DF0FAF">
      <w:pPr>
        <w:shd w:val="clear" w:color="auto" w:fill="FFFFFF"/>
        <w:rPr>
          <w:rFonts w:asciiTheme="minorHAnsi" w:hAnsiTheme="minorHAnsi" w:cstheme="minorHAnsi"/>
          <w:bCs/>
        </w:rPr>
      </w:pPr>
      <w:r w:rsidRPr="00DF0FAF">
        <w:rPr>
          <w:rFonts w:asciiTheme="minorHAnsi" w:hAnsiTheme="minorHAnsi" w:cstheme="minorHAnsi"/>
          <w:bCs/>
        </w:rPr>
        <w:t>• We are able to have our Math coaches from SIS come back again for another three days of coaching which will happen in April.</w:t>
      </w:r>
    </w:p>
    <w:p w14:paraId="0E956ECB" w14:textId="41E8F4DE" w:rsidR="001077BA" w:rsidRPr="00751DD9" w:rsidRDefault="00DF0FAF" w:rsidP="00751DD9">
      <w:pPr>
        <w:shd w:val="clear" w:color="auto" w:fill="FFFFFF"/>
        <w:rPr>
          <w:rFonts w:asciiTheme="minorHAnsi" w:hAnsiTheme="minorHAnsi" w:cstheme="minorHAnsi"/>
          <w:bCs/>
        </w:rPr>
      </w:pPr>
      <w:r w:rsidRPr="00DF0FAF">
        <w:rPr>
          <w:rFonts w:asciiTheme="minorHAnsi" w:hAnsiTheme="minorHAnsi" w:cstheme="minorHAnsi"/>
          <w:bCs/>
        </w:rPr>
        <w:t>•</w:t>
      </w:r>
      <w:r w:rsidR="00751DD9">
        <w:rPr>
          <w:rFonts w:asciiTheme="minorHAnsi" w:hAnsiTheme="minorHAnsi" w:cstheme="minorHAnsi"/>
          <w:bCs/>
        </w:rPr>
        <w:t>Jill is</w:t>
      </w:r>
      <w:r w:rsidRPr="00DF0FAF">
        <w:rPr>
          <w:rFonts w:asciiTheme="minorHAnsi" w:hAnsiTheme="minorHAnsi" w:cstheme="minorHAnsi"/>
          <w:bCs/>
        </w:rPr>
        <w:t xml:space="preserve"> currently planning a Parent Math Strategies Night on April 16th along with our math coaches from SIS to train our parents in the math strategies that our teachers and parapros are being trained in.  The Ubly PTO, Northstar Bank and Gemini Group are helping to sponsor the event as well as providing food and beverages.  We will also be providing child care for the event</w:t>
      </w:r>
      <w:r w:rsidR="00751DD9">
        <w:rPr>
          <w:rFonts w:asciiTheme="minorHAnsi" w:hAnsiTheme="minorHAnsi" w:cstheme="minorHAnsi"/>
          <w:bCs/>
        </w:rPr>
        <w:t xml:space="preserve">, so </w:t>
      </w:r>
      <w:r w:rsidRPr="00DF0FAF">
        <w:rPr>
          <w:rFonts w:asciiTheme="minorHAnsi" w:hAnsiTheme="minorHAnsi" w:cstheme="minorHAnsi"/>
          <w:bCs/>
        </w:rPr>
        <w:t>we are hoping for a great turnout!  </w:t>
      </w:r>
      <w:r>
        <w:rPr>
          <w:rFonts w:asciiTheme="minorHAnsi" w:hAnsiTheme="minorHAnsi" w:cstheme="minorHAnsi"/>
          <w:bCs/>
        </w:rPr>
        <w:t>Jill is</w:t>
      </w:r>
      <w:r w:rsidRPr="00DF0FAF">
        <w:rPr>
          <w:rFonts w:asciiTheme="minorHAnsi" w:hAnsiTheme="minorHAnsi" w:cstheme="minorHAnsi"/>
          <w:bCs/>
        </w:rPr>
        <w:t xml:space="preserve"> so thankful for our community support in this endeavor!</w:t>
      </w:r>
    </w:p>
    <w:p w14:paraId="15C826E8" w14:textId="77777777" w:rsidR="001077BA" w:rsidRPr="007D648E" w:rsidRDefault="001077BA" w:rsidP="001077BA">
      <w:pPr>
        <w:tabs>
          <w:tab w:val="left" w:pos="5040"/>
        </w:tabs>
        <w:rPr>
          <w:rFonts w:asciiTheme="minorHAnsi" w:hAnsiTheme="minorHAnsi" w:cstheme="minorHAnsi"/>
          <w:bCs/>
        </w:rPr>
      </w:pPr>
    </w:p>
    <w:p w14:paraId="46F31425" w14:textId="77777777" w:rsidR="00751DD9" w:rsidRDefault="001077BA" w:rsidP="00DF0FAF">
      <w:pPr>
        <w:rPr>
          <w:rFonts w:asciiTheme="minorHAnsi" w:hAnsiTheme="minorHAnsi" w:cstheme="minorHAnsi"/>
        </w:rPr>
      </w:pPr>
      <w:r w:rsidRPr="007D648E">
        <w:rPr>
          <w:rFonts w:asciiTheme="minorHAnsi" w:hAnsiTheme="minorHAnsi" w:cstheme="minorHAnsi"/>
          <w:b/>
          <w:bCs/>
        </w:rPr>
        <w:t>Jr./Sr. High School Principal Yvonne O’Connor</w:t>
      </w:r>
      <w:r w:rsidRPr="007D648E">
        <w:rPr>
          <w:rFonts w:asciiTheme="minorHAnsi" w:hAnsiTheme="minorHAnsi" w:cstheme="minorHAnsi"/>
        </w:rPr>
        <w:t xml:space="preserve">: </w:t>
      </w:r>
    </w:p>
    <w:p w14:paraId="7F81440E" w14:textId="24B821BD"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Congratulations to the FFA students Makaila Cantrell and Wade Messing for being a State Star Finalist, Sadi Heleski for earning 1</w:t>
      </w:r>
      <w:r w:rsidRPr="00751DD9">
        <w:rPr>
          <w:rFonts w:asciiTheme="minorHAnsi" w:hAnsiTheme="minorHAnsi" w:cstheme="minorHAnsi"/>
          <w:vertAlign w:val="superscript"/>
        </w:rPr>
        <w:t>st</w:t>
      </w:r>
      <w:r w:rsidRPr="00751DD9">
        <w:rPr>
          <w:rFonts w:asciiTheme="minorHAnsi" w:hAnsiTheme="minorHAnsi" w:cstheme="minorHAnsi"/>
        </w:rPr>
        <w:t> place for her agriscience Research project and interview, for those receiving gold, silver, and bronze proficiency awards, the Parliamentary Procedure Team and Ag Issues team winning Silver.  All of these students were a positive representation of Ubly.</w:t>
      </w:r>
    </w:p>
    <w:p w14:paraId="1D1CC772" w14:textId="77777777"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Congratulations to our Jr. High/Middle School Vex Robotics Team 15515C as they now advance to the World Vex Robotics competition in Dallas, Texas, April 28</w:t>
      </w:r>
      <w:r w:rsidRPr="00751DD9">
        <w:rPr>
          <w:rFonts w:asciiTheme="minorHAnsi" w:hAnsiTheme="minorHAnsi" w:cstheme="minorHAnsi"/>
          <w:vertAlign w:val="superscript"/>
        </w:rPr>
        <w:t>th</w:t>
      </w:r>
      <w:r w:rsidRPr="00751DD9">
        <w:rPr>
          <w:rFonts w:asciiTheme="minorHAnsi" w:hAnsiTheme="minorHAnsi" w:cstheme="minorHAnsi"/>
        </w:rPr>
        <w:t> – May 1</w:t>
      </w:r>
      <w:r w:rsidRPr="00751DD9">
        <w:rPr>
          <w:rFonts w:asciiTheme="minorHAnsi" w:hAnsiTheme="minorHAnsi" w:cstheme="minorHAnsi"/>
          <w:vertAlign w:val="superscript"/>
        </w:rPr>
        <w:t>st</w:t>
      </w:r>
      <w:r w:rsidRPr="00751DD9">
        <w:rPr>
          <w:rFonts w:asciiTheme="minorHAnsi" w:hAnsiTheme="minorHAnsi" w:cstheme="minorHAnsi"/>
        </w:rPr>
        <w:t>.</w:t>
      </w:r>
    </w:p>
    <w:p w14:paraId="741C2BB7" w14:textId="77777777"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lastRenderedPageBreak/>
        <w:t>Both our Boys Varsity and Girls Varsity Basketball teams are District Champions.   Definitely a great day to be a Bearcat.</w:t>
      </w:r>
    </w:p>
    <w:p w14:paraId="77C5FA5F" w14:textId="77777777"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On March 7</w:t>
      </w:r>
      <w:r w:rsidRPr="00751DD9">
        <w:rPr>
          <w:rFonts w:asciiTheme="minorHAnsi" w:hAnsiTheme="minorHAnsi" w:cstheme="minorHAnsi"/>
          <w:vertAlign w:val="superscript"/>
        </w:rPr>
        <w:t>th</w:t>
      </w:r>
      <w:r w:rsidRPr="00751DD9">
        <w:rPr>
          <w:rFonts w:asciiTheme="minorHAnsi" w:hAnsiTheme="minorHAnsi" w:cstheme="minorHAnsi"/>
        </w:rPr>
        <w:t>, we had Megan Bach from the Strategic Intervention Systems to coach and model with our Junior High teachers.  Megan worked with the teachers on supporting retention of concepts and procedures, using Algebra Tiles, Concrete examples, and developing strategies to incorporate student talk within their lessons.  We will continue this process in the fall and begin incorporating differentiation/intervention support strategies.</w:t>
      </w:r>
    </w:p>
    <w:p w14:paraId="01230820" w14:textId="77777777"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Due the many snow days in February, our STEM 6 activities were moved to March 7</w:t>
      </w:r>
      <w:r w:rsidRPr="00751DD9">
        <w:rPr>
          <w:rFonts w:asciiTheme="minorHAnsi" w:hAnsiTheme="minorHAnsi" w:cstheme="minorHAnsi"/>
          <w:vertAlign w:val="superscript"/>
        </w:rPr>
        <w:t>th</w:t>
      </w:r>
      <w:r w:rsidRPr="00751DD9">
        <w:rPr>
          <w:rFonts w:asciiTheme="minorHAnsi" w:hAnsiTheme="minorHAnsi" w:cstheme="minorHAnsi"/>
        </w:rPr>
        <w:t>.  Mr. Scott Whipple and Mrs. Jennifer Trusock provided engineering and stem activities for our 6</w:t>
      </w:r>
      <w:r w:rsidRPr="00751DD9">
        <w:rPr>
          <w:rFonts w:asciiTheme="minorHAnsi" w:hAnsiTheme="minorHAnsi" w:cstheme="minorHAnsi"/>
          <w:vertAlign w:val="superscript"/>
        </w:rPr>
        <w:t>th</w:t>
      </w:r>
      <w:r w:rsidRPr="00751DD9">
        <w:rPr>
          <w:rFonts w:asciiTheme="minorHAnsi" w:hAnsiTheme="minorHAnsi" w:cstheme="minorHAnsi"/>
        </w:rPr>
        <w:t> grade students to complete.</w:t>
      </w:r>
    </w:p>
    <w:p w14:paraId="37FB5F9C" w14:textId="77777777"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Our Mentor program continues to develop positive relationships as work on Team building skills.</w:t>
      </w:r>
    </w:p>
    <w:p w14:paraId="418FAF0D" w14:textId="184781DE"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On Friday, March 8</w:t>
      </w:r>
      <w:r w:rsidRPr="00751DD9">
        <w:rPr>
          <w:rFonts w:asciiTheme="minorHAnsi" w:hAnsiTheme="minorHAnsi" w:cstheme="minorHAnsi"/>
          <w:vertAlign w:val="superscript"/>
        </w:rPr>
        <w:t>th</w:t>
      </w:r>
      <w:r w:rsidRPr="00751DD9">
        <w:rPr>
          <w:rFonts w:asciiTheme="minorHAnsi" w:hAnsiTheme="minorHAnsi" w:cstheme="minorHAnsi"/>
        </w:rPr>
        <w:t> To help prepare our seniors for life after high school and higher learning expectations, Janice invited Nick Messing and former student of mine that works for Michigan Department for Lifelong Education, Advancement and Potential or MiLEAP supporting students on the FAFSA process.  The students competed in a Jeopardy format.  The students did very well as he stated there were many questions that other schools do not know or understand but that it was obvious that Mrs. Brandel has had conversations with these students informing them of the process.</w:t>
      </w:r>
    </w:p>
    <w:p w14:paraId="403B60B0" w14:textId="0A4DCF22"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Kari Granz Program Coordinator for the Thumb Community Health Partnership completed their Health Science Pipeline program this week for 6</w:t>
      </w:r>
      <w:r w:rsidRPr="00751DD9">
        <w:rPr>
          <w:rFonts w:asciiTheme="minorHAnsi" w:hAnsiTheme="minorHAnsi" w:cstheme="minorHAnsi"/>
          <w:vertAlign w:val="superscript"/>
        </w:rPr>
        <w:t>th</w:t>
      </w:r>
      <w:r w:rsidRPr="00751DD9">
        <w:rPr>
          <w:rFonts w:asciiTheme="minorHAnsi" w:hAnsiTheme="minorHAnsi" w:cstheme="minorHAnsi"/>
        </w:rPr>
        <w:t>, 7</w:t>
      </w:r>
      <w:r w:rsidRPr="00751DD9">
        <w:rPr>
          <w:rFonts w:asciiTheme="minorHAnsi" w:hAnsiTheme="minorHAnsi" w:cstheme="minorHAnsi"/>
          <w:vertAlign w:val="superscript"/>
        </w:rPr>
        <w:t>th</w:t>
      </w:r>
      <w:r w:rsidRPr="00751DD9">
        <w:rPr>
          <w:rFonts w:asciiTheme="minorHAnsi" w:hAnsiTheme="minorHAnsi" w:cstheme="minorHAnsi"/>
        </w:rPr>
        <w:t>, and 8</w:t>
      </w:r>
      <w:r w:rsidRPr="00751DD9">
        <w:rPr>
          <w:rFonts w:asciiTheme="minorHAnsi" w:hAnsiTheme="minorHAnsi" w:cstheme="minorHAnsi"/>
          <w:vertAlign w:val="superscript"/>
        </w:rPr>
        <w:t>th</w:t>
      </w:r>
      <w:r w:rsidRPr="00751DD9">
        <w:rPr>
          <w:rFonts w:asciiTheme="minorHAnsi" w:hAnsiTheme="minorHAnsi" w:cstheme="minorHAnsi"/>
        </w:rPr>
        <w:t> Grade students.  We had approximately 14 students complete the program.  The students filled out a reflection journal on each of the careers that were presented.  This was forwarded to Mrs. Brandel to help her discuss with the students as they continue to schedule classes throughout the school career.</w:t>
      </w:r>
    </w:p>
    <w:p w14:paraId="40F9070B" w14:textId="77777777"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Reminder that our Drama Club is presenting “The Murderous Mansion of Mr. Uno” this weekend, March 15</w:t>
      </w:r>
      <w:r w:rsidRPr="00751DD9">
        <w:rPr>
          <w:rFonts w:asciiTheme="minorHAnsi" w:hAnsiTheme="minorHAnsi" w:cstheme="minorHAnsi"/>
          <w:vertAlign w:val="superscript"/>
        </w:rPr>
        <w:t>th</w:t>
      </w:r>
      <w:r w:rsidRPr="00751DD9">
        <w:rPr>
          <w:rFonts w:asciiTheme="minorHAnsi" w:hAnsiTheme="minorHAnsi" w:cstheme="minorHAnsi"/>
        </w:rPr>
        <w:t> and 16</w:t>
      </w:r>
      <w:r w:rsidRPr="00751DD9">
        <w:rPr>
          <w:rFonts w:asciiTheme="minorHAnsi" w:hAnsiTheme="minorHAnsi" w:cstheme="minorHAnsi"/>
          <w:vertAlign w:val="superscript"/>
        </w:rPr>
        <w:t>th</w:t>
      </w:r>
      <w:r w:rsidRPr="00751DD9">
        <w:rPr>
          <w:rFonts w:asciiTheme="minorHAnsi" w:hAnsiTheme="minorHAnsi" w:cstheme="minorHAnsi"/>
        </w:rPr>
        <w:t> at 7:00pm and March 17</w:t>
      </w:r>
      <w:r w:rsidRPr="00751DD9">
        <w:rPr>
          <w:rFonts w:asciiTheme="minorHAnsi" w:hAnsiTheme="minorHAnsi" w:cstheme="minorHAnsi"/>
          <w:vertAlign w:val="superscript"/>
        </w:rPr>
        <w:t>th</w:t>
      </w:r>
      <w:r w:rsidRPr="00751DD9">
        <w:rPr>
          <w:rFonts w:asciiTheme="minorHAnsi" w:hAnsiTheme="minorHAnsi" w:cstheme="minorHAnsi"/>
        </w:rPr>
        <w:t> at 2:00pm.</w:t>
      </w:r>
    </w:p>
    <w:p w14:paraId="2C90194C" w14:textId="77777777"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Monday, March 18</w:t>
      </w:r>
      <w:r w:rsidRPr="00751DD9">
        <w:rPr>
          <w:rFonts w:asciiTheme="minorHAnsi" w:hAnsiTheme="minorHAnsi" w:cstheme="minorHAnsi"/>
          <w:vertAlign w:val="superscript"/>
        </w:rPr>
        <w:t>th</w:t>
      </w:r>
      <w:r w:rsidRPr="00751DD9">
        <w:rPr>
          <w:rFonts w:asciiTheme="minorHAnsi" w:hAnsiTheme="minorHAnsi" w:cstheme="minorHAnsi"/>
        </w:rPr>
        <w:t> our National Honor Society will have their Induction ceremony for new members at 7:00pm</w:t>
      </w:r>
    </w:p>
    <w:p w14:paraId="2F274C75" w14:textId="77777777"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The School Improvement Team will meet on March 19</w:t>
      </w:r>
      <w:r w:rsidRPr="00751DD9">
        <w:rPr>
          <w:rFonts w:asciiTheme="minorHAnsi" w:hAnsiTheme="minorHAnsi" w:cstheme="minorHAnsi"/>
          <w:vertAlign w:val="superscript"/>
        </w:rPr>
        <w:t>th</w:t>
      </w:r>
      <w:r w:rsidRPr="00751DD9">
        <w:rPr>
          <w:rFonts w:asciiTheme="minorHAnsi" w:hAnsiTheme="minorHAnsi" w:cstheme="minorHAnsi"/>
        </w:rPr>
        <w:t>, the staff is mentoring our juniors to support them as they prepare for the SAT.  The goal is to help them set goals using Kahn Academy skills.  We will also be working on our Decision Day Activities, incorporating a Draft Day assembly.</w:t>
      </w:r>
    </w:p>
    <w:p w14:paraId="11ACE1CC" w14:textId="77777777"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MSTEP, PSAT and SAT testing will begin the week of April 8</w:t>
      </w:r>
      <w:r w:rsidRPr="00751DD9">
        <w:rPr>
          <w:rFonts w:asciiTheme="minorHAnsi" w:hAnsiTheme="minorHAnsi" w:cstheme="minorHAnsi"/>
          <w:vertAlign w:val="superscript"/>
        </w:rPr>
        <w:t>th</w:t>
      </w:r>
      <w:r w:rsidRPr="00751DD9">
        <w:rPr>
          <w:rFonts w:asciiTheme="minorHAnsi" w:hAnsiTheme="minorHAnsi" w:cstheme="minorHAnsi"/>
        </w:rPr>
        <w:t>. </w:t>
      </w:r>
    </w:p>
    <w:p w14:paraId="305F18EA" w14:textId="2B2FA269" w:rsidR="00DF0FAF" w:rsidRPr="00751DD9" w:rsidRDefault="00751DD9" w:rsidP="00751DD9">
      <w:pPr>
        <w:pStyle w:val="ListParagraph"/>
        <w:numPr>
          <w:ilvl w:val="0"/>
          <w:numId w:val="4"/>
        </w:numPr>
        <w:rPr>
          <w:rFonts w:asciiTheme="minorHAnsi" w:hAnsiTheme="minorHAnsi" w:cstheme="minorHAnsi"/>
        </w:rPr>
      </w:pPr>
      <w:r w:rsidRPr="00751DD9">
        <w:rPr>
          <w:rFonts w:asciiTheme="minorHAnsi" w:hAnsiTheme="minorHAnsi" w:cstheme="minorHAnsi"/>
        </w:rPr>
        <w:t>S</w:t>
      </w:r>
      <w:r w:rsidR="00DF0FAF" w:rsidRPr="00751DD9">
        <w:rPr>
          <w:rFonts w:asciiTheme="minorHAnsi" w:hAnsiTheme="minorHAnsi" w:cstheme="minorHAnsi"/>
        </w:rPr>
        <w:t>econd round of observations are almost completed.</w:t>
      </w:r>
    </w:p>
    <w:p w14:paraId="4B4B9FA0" w14:textId="560C821E"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Commendations: </w:t>
      </w:r>
      <w:r w:rsidR="00751DD9">
        <w:rPr>
          <w:rFonts w:asciiTheme="minorHAnsi" w:hAnsiTheme="minorHAnsi" w:cstheme="minorHAnsi"/>
        </w:rPr>
        <w:t>“</w:t>
      </w:r>
      <w:r w:rsidRPr="00751DD9">
        <w:rPr>
          <w:rFonts w:asciiTheme="minorHAnsi" w:hAnsiTheme="minorHAnsi" w:cstheme="minorHAnsi"/>
        </w:rPr>
        <w:t>I would like to commend Mrs. Melissa Sweeney.  She monitors all of our online students as well as calculates their grades each week by hand as grades are not entered into skyward until the end. This past month she has also held the book fair in the library including set up and tear down.  She is efficient and always has a smile on her face.</w:t>
      </w:r>
      <w:r w:rsidR="00751DD9">
        <w:rPr>
          <w:rFonts w:asciiTheme="minorHAnsi" w:hAnsiTheme="minorHAnsi" w:cstheme="minorHAnsi"/>
        </w:rPr>
        <w:t>”</w:t>
      </w:r>
    </w:p>
    <w:p w14:paraId="2F379611" w14:textId="77777777" w:rsidR="00DF0FAF" w:rsidRPr="00751DD9" w:rsidRDefault="00DF0FAF" w:rsidP="00751DD9">
      <w:pPr>
        <w:pStyle w:val="ListParagraph"/>
        <w:numPr>
          <w:ilvl w:val="0"/>
          <w:numId w:val="4"/>
        </w:numPr>
        <w:rPr>
          <w:rFonts w:asciiTheme="minorHAnsi" w:hAnsiTheme="minorHAnsi" w:cstheme="minorHAnsi"/>
        </w:rPr>
      </w:pPr>
      <w:r w:rsidRPr="00751DD9">
        <w:rPr>
          <w:rFonts w:asciiTheme="minorHAnsi" w:hAnsiTheme="minorHAnsi" w:cstheme="minorHAnsi"/>
        </w:rPr>
        <w:t>Our February Students of the month are:</w:t>
      </w:r>
    </w:p>
    <w:p w14:paraId="0284D4F5" w14:textId="77777777" w:rsidR="00DF0FAF" w:rsidRPr="00DF0FAF" w:rsidRDefault="00DF0FAF" w:rsidP="00751DD9">
      <w:pPr>
        <w:ind w:firstLine="720"/>
        <w:rPr>
          <w:rFonts w:asciiTheme="minorHAnsi" w:hAnsiTheme="minorHAnsi" w:cstheme="minorHAnsi"/>
        </w:rPr>
      </w:pPr>
      <w:r w:rsidRPr="00DF0FAF">
        <w:rPr>
          <w:rFonts w:asciiTheme="minorHAnsi" w:hAnsiTheme="minorHAnsi" w:cstheme="minorHAnsi"/>
        </w:rPr>
        <w:t>6th- Summer Franzel </w:t>
      </w:r>
    </w:p>
    <w:p w14:paraId="3CEA791F" w14:textId="77777777" w:rsidR="00DF0FAF" w:rsidRPr="00DF0FAF" w:rsidRDefault="00DF0FAF" w:rsidP="00751DD9">
      <w:pPr>
        <w:ind w:firstLine="720"/>
        <w:rPr>
          <w:rFonts w:asciiTheme="minorHAnsi" w:hAnsiTheme="minorHAnsi" w:cstheme="minorHAnsi"/>
        </w:rPr>
      </w:pPr>
      <w:r w:rsidRPr="00DF0FAF">
        <w:rPr>
          <w:rFonts w:asciiTheme="minorHAnsi" w:hAnsiTheme="minorHAnsi" w:cstheme="minorHAnsi"/>
        </w:rPr>
        <w:t>7th-Weston Guza</w:t>
      </w:r>
    </w:p>
    <w:p w14:paraId="0A3563FF" w14:textId="77777777" w:rsidR="00DF0FAF" w:rsidRPr="00DF0FAF" w:rsidRDefault="00DF0FAF" w:rsidP="00751DD9">
      <w:pPr>
        <w:ind w:left="720"/>
        <w:rPr>
          <w:rFonts w:asciiTheme="minorHAnsi" w:hAnsiTheme="minorHAnsi" w:cstheme="minorHAnsi"/>
        </w:rPr>
      </w:pPr>
      <w:r w:rsidRPr="00DF0FAF">
        <w:rPr>
          <w:rFonts w:asciiTheme="minorHAnsi" w:hAnsiTheme="minorHAnsi" w:cstheme="minorHAnsi"/>
        </w:rPr>
        <w:t>8th-Anastasia Warchuck</w:t>
      </w:r>
    </w:p>
    <w:p w14:paraId="3D49EDED" w14:textId="77777777" w:rsidR="00DF0FAF" w:rsidRPr="00DF0FAF" w:rsidRDefault="00DF0FAF" w:rsidP="00751DD9">
      <w:pPr>
        <w:ind w:left="720"/>
        <w:rPr>
          <w:rFonts w:asciiTheme="minorHAnsi" w:hAnsiTheme="minorHAnsi" w:cstheme="minorHAnsi"/>
        </w:rPr>
      </w:pPr>
      <w:r w:rsidRPr="00DF0FAF">
        <w:rPr>
          <w:rFonts w:asciiTheme="minorHAnsi" w:hAnsiTheme="minorHAnsi" w:cstheme="minorHAnsi"/>
        </w:rPr>
        <w:t>9th-Kayla Vogel</w:t>
      </w:r>
    </w:p>
    <w:p w14:paraId="58397117" w14:textId="77777777" w:rsidR="00DF0FAF" w:rsidRPr="00DF0FAF" w:rsidRDefault="00DF0FAF" w:rsidP="00751DD9">
      <w:pPr>
        <w:ind w:firstLine="720"/>
        <w:rPr>
          <w:rFonts w:asciiTheme="minorHAnsi" w:hAnsiTheme="minorHAnsi" w:cstheme="minorHAnsi"/>
        </w:rPr>
      </w:pPr>
      <w:r w:rsidRPr="00DF0FAF">
        <w:rPr>
          <w:rFonts w:asciiTheme="minorHAnsi" w:hAnsiTheme="minorHAnsi" w:cstheme="minorHAnsi"/>
        </w:rPr>
        <w:t>10th-Katie Sweeney</w:t>
      </w:r>
    </w:p>
    <w:p w14:paraId="2EB470F3" w14:textId="77777777" w:rsidR="00DF0FAF" w:rsidRPr="00DF0FAF" w:rsidRDefault="00DF0FAF" w:rsidP="00751DD9">
      <w:pPr>
        <w:ind w:firstLine="720"/>
        <w:rPr>
          <w:rFonts w:asciiTheme="minorHAnsi" w:hAnsiTheme="minorHAnsi" w:cstheme="minorHAnsi"/>
        </w:rPr>
      </w:pPr>
      <w:r w:rsidRPr="00DF0FAF">
        <w:rPr>
          <w:rFonts w:asciiTheme="minorHAnsi" w:hAnsiTheme="minorHAnsi" w:cstheme="minorHAnsi"/>
        </w:rPr>
        <w:t>11th-Lindsay Niemiec</w:t>
      </w:r>
    </w:p>
    <w:p w14:paraId="5B5DDBD7" w14:textId="77777777" w:rsidR="00DF0FAF" w:rsidRPr="00DF0FAF" w:rsidRDefault="00DF0FAF" w:rsidP="00751DD9">
      <w:pPr>
        <w:ind w:firstLine="720"/>
        <w:rPr>
          <w:rFonts w:asciiTheme="minorHAnsi" w:hAnsiTheme="minorHAnsi" w:cstheme="minorHAnsi"/>
        </w:rPr>
      </w:pPr>
      <w:r w:rsidRPr="00DF0FAF">
        <w:rPr>
          <w:rFonts w:asciiTheme="minorHAnsi" w:hAnsiTheme="minorHAnsi" w:cstheme="minorHAnsi"/>
        </w:rPr>
        <w:lastRenderedPageBreak/>
        <w:t>12th-Wade Messing</w:t>
      </w:r>
    </w:p>
    <w:p w14:paraId="3A895EDC" w14:textId="3AC79E79" w:rsidR="001077BA" w:rsidRPr="007D648E" w:rsidRDefault="001077BA" w:rsidP="001077BA">
      <w:pPr>
        <w:rPr>
          <w:rFonts w:asciiTheme="minorHAnsi" w:hAnsiTheme="minorHAnsi" w:cstheme="minorHAnsi"/>
        </w:rPr>
      </w:pPr>
    </w:p>
    <w:p w14:paraId="3A901A71" w14:textId="77777777" w:rsidR="001077BA" w:rsidRPr="007D648E" w:rsidRDefault="001077BA" w:rsidP="001077BA">
      <w:pPr>
        <w:tabs>
          <w:tab w:val="left" w:pos="5040"/>
        </w:tabs>
        <w:rPr>
          <w:rFonts w:asciiTheme="minorHAnsi" w:hAnsiTheme="minorHAnsi" w:cstheme="minorHAnsi"/>
          <w:bCs/>
        </w:rPr>
      </w:pPr>
    </w:p>
    <w:p w14:paraId="455327D2" w14:textId="32CC989B" w:rsidR="001077BA" w:rsidRPr="007D648E" w:rsidRDefault="001077BA" w:rsidP="001077BA">
      <w:pPr>
        <w:tabs>
          <w:tab w:val="left" w:pos="5040"/>
        </w:tabs>
        <w:rPr>
          <w:rFonts w:asciiTheme="minorHAnsi" w:hAnsiTheme="minorHAnsi" w:cstheme="minorHAnsi"/>
          <w:bCs/>
        </w:rPr>
      </w:pPr>
      <w:r w:rsidRPr="007D648E">
        <w:rPr>
          <w:rFonts w:asciiTheme="minorHAnsi" w:hAnsiTheme="minorHAnsi" w:cstheme="minorHAnsi"/>
          <w:b/>
        </w:rPr>
        <w:t>Elementary Teacher Representative’s Report:</w:t>
      </w:r>
      <w:r w:rsidRPr="007D648E">
        <w:rPr>
          <w:rFonts w:asciiTheme="minorHAnsi" w:hAnsiTheme="minorHAnsi" w:cstheme="minorHAnsi"/>
          <w:bCs/>
        </w:rPr>
        <w:t xml:space="preserve"> Mrs. Rothe </w:t>
      </w:r>
      <w:r w:rsidR="00DF0FAF">
        <w:rPr>
          <w:rFonts w:asciiTheme="minorHAnsi" w:hAnsiTheme="minorHAnsi" w:cstheme="minorHAnsi"/>
          <w:bCs/>
        </w:rPr>
        <w:t>stated V</w:t>
      </w:r>
      <w:r w:rsidR="00C35484">
        <w:rPr>
          <w:rFonts w:asciiTheme="minorHAnsi" w:hAnsiTheme="minorHAnsi" w:cstheme="minorHAnsi"/>
          <w:bCs/>
        </w:rPr>
        <w:t>alentines part</w:t>
      </w:r>
      <w:r w:rsidR="00DF0FAF">
        <w:rPr>
          <w:rFonts w:asciiTheme="minorHAnsi" w:hAnsiTheme="minorHAnsi" w:cstheme="minorHAnsi"/>
          <w:bCs/>
        </w:rPr>
        <w:t>ies</w:t>
      </w:r>
      <w:r w:rsidR="00C35484">
        <w:rPr>
          <w:rFonts w:asciiTheme="minorHAnsi" w:hAnsiTheme="minorHAnsi" w:cstheme="minorHAnsi"/>
          <w:bCs/>
        </w:rPr>
        <w:t xml:space="preserve"> went well</w:t>
      </w:r>
      <w:r w:rsidR="00DF0FAF">
        <w:rPr>
          <w:rFonts w:asciiTheme="minorHAnsi" w:hAnsiTheme="minorHAnsi" w:cstheme="minorHAnsi"/>
          <w:bCs/>
        </w:rPr>
        <w:t>. She currently has Rachel Spicer as</w:t>
      </w:r>
      <w:r w:rsidR="00C35484">
        <w:rPr>
          <w:rFonts w:asciiTheme="minorHAnsi" w:hAnsiTheme="minorHAnsi" w:cstheme="minorHAnsi"/>
          <w:bCs/>
        </w:rPr>
        <w:t xml:space="preserve"> a student teacher</w:t>
      </w:r>
      <w:r w:rsidR="00DF0FAF">
        <w:rPr>
          <w:rFonts w:asciiTheme="minorHAnsi" w:hAnsiTheme="minorHAnsi" w:cstheme="minorHAnsi"/>
          <w:bCs/>
        </w:rPr>
        <w:t>,</w:t>
      </w:r>
      <w:r w:rsidR="00C35484">
        <w:rPr>
          <w:rFonts w:asciiTheme="minorHAnsi" w:hAnsiTheme="minorHAnsi" w:cstheme="minorHAnsi"/>
          <w:bCs/>
        </w:rPr>
        <w:t xml:space="preserve"> which is nice. </w:t>
      </w:r>
      <w:r w:rsidR="00751DD9">
        <w:rPr>
          <w:rFonts w:asciiTheme="minorHAnsi" w:hAnsiTheme="minorHAnsi" w:cstheme="minorHAnsi"/>
          <w:bCs/>
        </w:rPr>
        <w:t xml:space="preserve">There are possibly a couple more student teachers coming in the fall. </w:t>
      </w:r>
      <w:r w:rsidR="00C35484">
        <w:rPr>
          <w:rFonts w:asciiTheme="minorHAnsi" w:hAnsiTheme="minorHAnsi" w:cstheme="minorHAnsi"/>
          <w:bCs/>
        </w:rPr>
        <w:t>Spring pictures</w:t>
      </w:r>
      <w:r w:rsidR="00DF0FAF">
        <w:rPr>
          <w:rFonts w:asciiTheme="minorHAnsi" w:hAnsiTheme="minorHAnsi" w:cstheme="minorHAnsi"/>
          <w:bCs/>
        </w:rPr>
        <w:t xml:space="preserve"> were</w:t>
      </w:r>
      <w:r w:rsidR="00C35484">
        <w:rPr>
          <w:rFonts w:asciiTheme="minorHAnsi" w:hAnsiTheme="minorHAnsi" w:cstheme="minorHAnsi"/>
          <w:bCs/>
        </w:rPr>
        <w:t xml:space="preserve"> the other day. Jill finished teacher eval</w:t>
      </w:r>
      <w:r w:rsidR="00DF0FAF">
        <w:rPr>
          <w:rFonts w:asciiTheme="minorHAnsi" w:hAnsiTheme="minorHAnsi" w:cstheme="minorHAnsi"/>
          <w:bCs/>
        </w:rPr>
        <w:t>uation</w:t>
      </w:r>
      <w:r w:rsidR="00C35484">
        <w:rPr>
          <w:rFonts w:asciiTheme="minorHAnsi" w:hAnsiTheme="minorHAnsi" w:cstheme="minorHAnsi"/>
          <w:bCs/>
        </w:rPr>
        <w:t>s. Book fair</w:t>
      </w:r>
      <w:r w:rsidR="00DF0FAF">
        <w:rPr>
          <w:rFonts w:asciiTheme="minorHAnsi" w:hAnsiTheme="minorHAnsi" w:cstheme="minorHAnsi"/>
          <w:bCs/>
        </w:rPr>
        <w:t xml:space="preserve"> happened again recently and pr</w:t>
      </w:r>
      <w:r w:rsidR="00C35484">
        <w:rPr>
          <w:rFonts w:asciiTheme="minorHAnsi" w:hAnsiTheme="minorHAnsi" w:cstheme="minorHAnsi"/>
          <w:bCs/>
        </w:rPr>
        <w:t xml:space="preserve">ogress reports just went home. </w:t>
      </w:r>
      <w:r w:rsidR="00DF0FAF">
        <w:rPr>
          <w:rFonts w:asciiTheme="minorHAnsi" w:hAnsiTheme="minorHAnsi" w:cstheme="minorHAnsi"/>
          <w:bCs/>
        </w:rPr>
        <w:t>She a</w:t>
      </w:r>
      <w:r w:rsidR="00C35484">
        <w:rPr>
          <w:rFonts w:asciiTheme="minorHAnsi" w:hAnsiTheme="minorHAnsi" w:cstheme="minorHAnsi"/>
          <w:bCs/>
        </w:rPr>
        <w:t>sked if it</w:t>
      </w:r>
      <w:r w:rsidR="00DF0FAF">
        <w:rPr>
          <w:rFonts w:asciiTheme="minorHAnsi" w:hAnsiTheme="minorHAnsi" w:cstheme="minorHAnsi"/>
          <w:bCs/>
        </w:rPr>
        <w:t>’</w:t>
      </w:r>
      <w:r w:rsidR="00C35484">
        <w:rPr>
          <w:rFonts w:asciiTheme="minorHAnsi" w:hAnsiTheme="minorHAnsi" w:cstheme="minorHAnsi"/>
          <w:bCs/>
        </w:rPr>
        <w:t xml:space="preserve">s time to do star student nominations yet. </w:t>
      </w:r>
      <w:r w:rsidR="00DF0FAF">
        <w:rPr>
          <w:rFonts w:asciiTheme="minorHAnsi" w:hAnsiTheme="minorHAnsi" w:cstheme="minorHAnsi"/>
          <w:bCs/>
        </w:rPr>
        <w:t>*</w:t>
      </w:r>
      <w:r w:rsidR="00C35484">
        <w:rPr>
          <w:rFonts w:asciiTheme="minorHAnsi" w:hAnsiTheme="minorHAnsi" w:cstheme="minorHAnsi"/>
          <w:bCs/>
        </w:rPr>
        <w:t>3</w:t>
      </w:r>
      <w:r w:rsidR="00C35484" w:rsidRPr="00C35484">
        <w:rPr>
          <w:rFonts w:asciiTheme="minorHAnsi" w:hAnsiTheme="minorHAnsi" w:cstheme="minorHAnsi"/>
          <w:bCs/>
          <w:vertAlign w:val="superscript"/>
        </w:rPr>
        <w:t>rd</w:t>
      </w:r>
      <w:r w:rsidR="00C35484">
        <w:rPr>
          <w:rFonts w:asciiTheme="minorHAnsi" w:hAnsiTheme="minorHAnsi" w:cstheme="minorHAnsi"/>
          <w:bCs/>
        </w:rPr>
        <w:t xml:space="preserve"> marking period </w:t>
      </w:r>
      <w:r w:rsidR="00DF0FAF">
        <w:rPr>
          <w:rFonts w:asciiTheme="minorHAnsi" w:hAnsiTheme="minorHAnsi" w:cstheme="minorHAnsi"/>
          <w:bCs/>
        </w:rPr>
        <w:t xml:space="preserve">nominations </w:t>
      </w:r>
      <w:r w:rsidR="00C35484">
        <w:rPr>
          <w:rFonts w:asciiTheme="minorHAnsi" w:hAnsiTheme="minorHAnsi" w:cstheme="minorHAnsi"/>
          <w:bCs/>
        </w:rPr>
        <w:t>need to be in before the April meeting</w:t>
      </w:r>
      <w:r w:rsidR="00DF0FAF">
        <w:rPr>
          <w:rFonts w:asciiTheme="minorHAnsi" w:hAnsiTheme="minorHAnsi" w:cstheme="minorHAnsi"/>
          <w:bCs/>
        </w:rPr>
        <w:t>,</w:t>
      </w:r>
      <w:r w:rsidR="00C35484">
        <w:rPr>
          <w:rFonts w:asciiTheme="minorHAnsi" w:hAnsiTheme="minorHAnsi" w:cstheme="minorHAnsi"/>
          <w:bCs/>
        </w:rPr>
        <w:t xml:space="preserve"> and 4</w:t>
      </w:r>
      <w:r w:rsidR="00C35484" w:rsidRPr="00C35484">
        <w:rPr>
          <w:rFonts w:asciiTheme="minorHAnsi" w:hAnsiTheme="minorHAnsi" w:cstheme="minorHAnsi"/>
          <w:bCs/>
          <w:vertAlign w:val="superscript"/>
        </w:rPr>
        <w:t>th</w:t>
      </w:r>
      <w:r w:rsidR="00C35484">
        <w:rPr>
          <w:rFonts w:asciiTheme="minorHAnsi" w:hAnsiTheme="minorHAnsi" w:cstheme="minorHAnsi"/>
          <w:bCs/>
        </w:rPr>
        <w:t xml:space="preserve"> marking periods</w:t>
      </w:r>
      <w:r w:rsidR="00DF0FAF">
        <w:rPr>
          <w:rFonts w:asciiTheme="minorHAnsi" w:hAnsiTheme="minorHAnsi" w:cstheme="minorHAnsi"/>
          <w:bCs/>
        </w:rPr>
        <w:t xml:space="preserve"> need to be in</w:t>
      </w:r>
      <w:r w:rsidR="00C35484">
        <w:rPr>
          <w:rFonts w:asciiTheme="minorHAnsi" w:hAnsiTheme="minorHAnsi" w:cstheme="minorHAnsi"/>
          <w:bCs/>
        </w:rPr>
        <w:t xml:space="preserve"> before the May meeting. </w:t>
      </w:r>
    </w:p>
    <w:p w14:paraId="222B7F74" w14:textId="77777777" w:rsidR="001077BA" w:rsidRPr="007D648E" w:rsidRDefault="001077BA" w:rsidP="001077BA">
      <w:pPr>
        <w:tabs>
          <w:tab w:val="left" w:pos="5040"/>
        </w:tabs>
        <w:rPr>
          <w:rFonts w:asciiTheme="minorHAnsi" w:hAnsiTheme="minorHAnsi" w:cstheme="minorHAnsi"/>
          <w:bCs/>
        </w:rPr>
      </w:pPr>
    </w:p>
    <w:p w14:paraId="79C548A6" w14:textId="2397D912" w:rsidR="001077BA" w:rsidRPr="007D648E" w:rsidRDefault="001077BA" w:rsidP="001077BA">
      <w:pPr>
        <w:rPr>
          <w:rFonts w:asciiTheme="minorHAnsi" w:eastAsiaTheme="minorHAnsi" w:hAnsiTheme="minorHAnsi" w:cstheme="minorHAnsi"/>
        </w:rPr>
      </w:pPr>
      <w:r w:rsidRPr="007D648E">
        <w:rPr>
          <w:rFonts w:asciiTheme="minorHAnsi" w:hAnsiTheme="minorHAnsi" w:cstheme="minorHAnsi"/>
          <w:b/>
        </w:rPr>
        <w:t xml:space="preserve">Jr/Sr High Teacher Representative’s Report: </w:t>
      </w:r>
      <w:r w:rsidRPr="007D648E">
        <w:rPr>
          <w:rFonts w:asciiTheme="minorHAnsi" w:hAnsiTheme="minorHAnsi" w:cstheme="minorHAnsi"/>
          <w:bCs/>
        </w:rPr>
        <w:t xml:space="preserve"> </w:t>
      </w:r>
      <w:r w:rsidR="00751DD9">
        <w:rPr>
          <w:rFonts w:asciiTheme="minorHAnsi" w:hAnsiTheme="minorHAnsi" w:cstheme="minorHAnsi"/>
          <w:bCs/>
        </w:rPr>
        <w:t>No Report.</w:t>
      </w:r>
    </w:p>
    <w:p w14:paraId="2080FB66" w14:textId="77777777" w:rsidR="001077BA" w:rsidRPr="007D648E" w:rsidRDefault="001077BA" w:rsidP="001077BA">
      <w:pPr>
        <w:rPr>
          <w:rFonts w:asciiTheme="minorHAnsi" w:eastAsiaTheme="minorHAnsi" w:hAnsiTheme="minorHAnsi" w:cstheme="minorHAnsi"/>
        </w:rPr>
      </w:pPr>
    </w:p>
    <w:p w14:paraId="0F392B89" w14:textId="43E6AA31" w:rsidR="001077BA" w:rsidRPr="007D648E" w:rsidRDefault="001077BA" w:rsidP="001077BA">
      <w:pPr>
        <w:tabs>
          <w:tab w:val="left" w:pos="5040"/>
        </w:tabs>
        <w:rPr>
          <w:rFonts w:asciiTheme="minorHAnsi" w:hAnsiTheme="minorHAnsi" w:cstheme="minorHAnsi"/>
          <w:bCs/>
        </w:rPr>
      </w:pPr>
      <w:r w:rsidRPr="007D648E">
        <w:rPr>
          <w:rFonts w:asciiTheme="minorHAnsi" w:hAnsiTheme="minorHAnsi" w:cstheme="minorHAnsi"/>
          <w:b/>
        </w:rPr>
        <w:t xml:space="preserve">Public Comment: </w:t>
      </w:r>
      <w:r w:rsidR="00BA43D3">
        <w:rPr>
          <w:rFonts w:asciiTheme="minorHAnsi" w:hAnsiTheme="minorHAnsi" w:cstheme="minorHAnsi"/>
          <w:bCs/>
        </w:rPr>
        <w:t xml:space="preserve">Thinking of doing something for the JH/HS for </w:t>
      </w:r>
      <w:r w:rsidR="00DF0FAF">
        <w:rPr>
          <w:rFonts w:asciiTheme="minorHAnsi" w:hAnsiTheme="minorHAnsi" w:cstheme="minorHAnsi"/>
          <w:bCs/>
        </w:rPr>
        <w:t xml:space="preserve">the solar </w:t>
      </w:r>
      <w:r w:rsidR="00BA43D3">
        <w:rPr>
          <w:rFonts w:asciiTheme="minorHAnsi" w:hAnsiTheme="minorHAnsi" w:cstheme="minorHAnsi"/>
          <w:bCs/>
        </w:rPr>
        <w:t>eclips</w:t>
      </w:r>
      <w:r w:rsidR="00DF0FAF">
        <w:rPr>
          <w:rFonts w:asciiTheme="minorHAnsi" w:hAnsiTheme="minorHAnsi" w:cstheme="minorHAnsi"/>
          <w:bCs/>
        </w:rPr>
        <w:t xml:space="preserve">e, and </w:t>
      </w:r>
      <w:r w:rsidR="00BA43D3">
        <w:rPr>
          <w:rFonts w:asciiTheme="minorHAnsi" w:hAnsiTheme="minorHAnsi" w:cstheme="minorHAnsi"/>
          <w:bCs/>
        </w:rPr>
        <w:t>cupcakes</w:t>
      </w:r>
      <w:r w:rsidR="00DF0FAF">
        <w:rPr>
          <w:rFonts w:asciiTheme="minorHAnsi" w:hAnsiTheme="minorHAnsi" w:cstheme="minorHAnsi"/>
          <w:bCs/>
        </w:rPr>
        <w:t xml:space="preserve"> were also discussed</w:t>
      </w:r>
      <w:r w:rsidR="00BA43D3">
        <w:rPr>
          <w:rFonts w:asciiTheme="minorHAnsi" w:hAnsiTheme="minorHAnsi" w:cstheme="minorHAnsi"/>
          <w:bCs/>
        </w:rPr>
        <w:t xml:space="preserve"> for decision day.</w:t>
      </w:r>
      <w:r w:rsidRPr="007D648E">
        <w:rPr>
          <w:rFonts w:asciiTheme="minorHAnsi" w:hAnsiTheme="minorHAnsi" w:cstheme="minorHAnsi"/>
          <w:bCs/>
        </w:rPr>
        <w:t xml:space="preserve"> </w:t>
      </w:r>
    </w:p>
    <w:p w14:paraId="1F47D215" w14:textId="77777777" w:rsidR="001077BA" w:rsidRPr="007D648E" w:rsidRDefault="001077BA" w:rsidP="001077BA">
      <w:pPr>
        <w:tabs>
          <w:tab w:val="left" w:pos="5040"/>
        </w:tabs>
        <w:rPr>
          <w:rFonts w:asciiTheme="minorHAnsi" w:hAnsiTheme="minorHAnsi" w:cstheme="minorHAnsi"/>
          <w:bCs/>
        </w:rPr>
      </w:pPr>
    </w:p>
    <w:p w14:paraId="215322A8" w14:textId="77777777" w:rsidR="001077BA" w:rsidRDefault="001077BA" w:rsidP="001077BA">
      <w:pPr>
        <w:tabs>
          <w:tab w:val="left" w:pos="5040"/>
        </w:tabs>
        <w:rPr>
          <w:rFonts w:asciiTheme="minorHAnsi" w:hAnsiTheme="minorHAnsi" w:cstheme="minorHAnsi"/>
          <w:bCs/>
          <w:i/>
          <w:iCs/>
        </w:rPr>
      </w:pPr>
      <w:r w:rsidRPr="007D648E">
        <w:rPr>
          <w:rFonts w:asciiTheme="minorHAnsi" w:hAnsiTheme="minorHAnsi" w:cstheme="minorHAnsi"/>
          <w:b/>
        </w:rPr>
        <w:t xml:space="preserve">Mini Grants:  </w:t>
      </w:r>
      <w:r w:rsidRPr="007D648E">
        <w:rPr>
          <w:rFonts w:asciiTheme="minorHAnsi" w:hAnsiTheme="minorHAnsi" w:cstheme="minorHAnsi"/>
          <w:bCs/>
          <w:i/>
          <w:iCs/>
        </w:rPr>
        <w:t xml:space="preserve">**Reminder that the Mini-Grant Funds must be used before June of the current school year. </w:t>
      </w:r>
    </w:p>
    <w:p w14:paraId="585AA9CA" w14:textId="77777777" w:rsidR="00751DD9" w:rsidRDefault="00751DD9" w:rsidP="001077BA">
      <w:pPr>
        <w:tabs>
          <w:tab w:val="left" w:pos="5040"/>
        </w:tabs>
        <w:rPr>
          <w:rFonts w:asciiTheme="minorHAnsi" w:hAnsiTheme="minorHAnsi" w:cstheme="minorHAnsi"/>
          <w:bCs/>
          <w:i/>
          <w:iCs/>
        </w:rPr>
      </w:pPr>
    </w:p>
    <w:p w14:paraId="3D695C0E" w14:textId="4A4A4F83" w:rsidR="00751DD9" w:rsidRDefault="00751DD9" w:rsidP="001077BA">
      <w:pPr>
        <w:tabs>
          <w:tab w:val="left" w:pos="5040"/>
        </w:tabs>
        <w:rPr>
          <w:rFonts w:asciiTheme="minorHAnsi" w:hAnsiTheme="minorHAnsi" w:cstheme="minorHAnsi"/>
          <w:bCs/>
        </w:rPr>
      </w:pPr>
      <w:r>
        <w:rPr>
          <w:rFonts w:asciiTheme="minorHAnsi" w:hAnsiTheme="minorHAnsi" w:cstheme="minorHAnsi"/>
          <w:bCs/>
        </w:rPr>
        <w:t>Jolene Lochrie was here to thank us for purchasing supplies to use in her sensory table last year. Brenda Engler was also present to thank us for her recent mini grant and even had pictures to show! She said the fort building kit is a huge hit! She said items have already started arriving, but some of them won’t be used until next fall.</w:t>
      </w:r>
    </w:p>
    <w:p w14:paraId="7269C4AA" w14:textId="77777777" w:rsidR="00751DD9" w:rsidRPr="00751DD9" w:rsidRDefault="00751DD9" w:rsidP="001077BA">
      <w:pPr>
        <w:tabs>
          <w:tab w:val="left" w:pos="5040"/>
        </w:tabs>
        <w:rPr>
          <w:rFonts w:asciiTheme="minorHAnsi" w:hAnsiTheme="minorHAnsi" w:cstheme="minorHAnsi"/>
          <w:bCs/>
        </w:rPr>
      </w:pPr>
    </w:p>
    <w:p w14:paraId="0D655543" w14:textId="77777777" w:rsidR="001077BA" w:rsidRPr="007D648E" w:rsidRDefault="001077BA" w:rsidP="001077BA">
      <w:pPr>
        <w:tabs>
          <w:tab w:val="left" w:pos="5040"/>
        </w:tabs>
        <w:jc w:val="center"/>
        <w:rPr>
          <w:rFonts w:asciiTheme="minorHAnsi" w:hAnsiTheme="minorHAnsi" w:cstheme="minorHAnsi"/>
          <w:b/>
        </w:rPr>
      </w:pPr>
      <w:r w:rsidRPr="007D648E">
        <w:rPr>
          <w:rFonts w:asciiTheme="minorHAnsi" w:hAnsiTheme="minorHAnsi" w:cstheme="minorHAnsi"/>
          <w:b/>
        </w:rPr>
        <w:t>New Applications</w:t>
      </w:r>
    </w:p>
    <w:p w14:paraId="038490BC" w14:textId="05AC6970" w:rsidR="001077BA" w:rsidRPr="007D648E" w:rsidRDefault="001077BA" w:rsidP="001077BA">
      <w:pPr>
        <w:pStyle w:val="ListParagraph"/>
        <w:numPr>
          <w:ilvl w:val="0"/>
          <w:numId w:val="2"/>
        </w:numPr>
        <w:tabs>
          <w:tab w:val="left" w:pos="5040"/>
        </w:tabs>
        <w:jc w:val="both"/>
        <w:rPr>
          <w:rFonts w:asciiTheme="minorHAnsi" w:hAnsiTheme="minorHAnsi" w:cstheme="minorHAnsi"/>
          <w:b/>
        </w:rPr>
      </w:pPr>
      <w:r>
        <w:rPr>
          <w:rFonts w:asciiTheme="minorHAnsi" w:hAnsiTheme="minorHAnsi" w:cstheme="minorHAnsi"/>
          <w:b/>
        </w:rPr>
        <w:t>Sensory Table – Jolene Lochrie</w:t>
      </w:r>
    </w:p>
    <w:p w14:paraId="0FB121EA" w14:textId="0A07BE5E" w:rsidR="001077BA" w:rsidRPr="007D648E" w:rsidRDefault="001077BA" w:rsidP="001077BA">
      <w:pPr>
        <w:pStyle w:val="ListParagraph"/>
        <w:numPr>
          <w:ilvl w:val="1"/>
          <w:numId w:val="2"/>
        </w:numPr>
        <w:tabs>
          <w:tab w:val="left" w:pos="5040"/>
        </w:tabs>
        <w:jc w:val="both"/>
        <w:rPr>
          <w:rFonts w:asciiTheme="minorHAnsi" w:hAnsiTheme="minorHAnsi" w:cstheme="minorHAnsi"/>
          <w:b/>
        </w:rPr>
      </w:pPr>
      <w:r w:rsidRPr="007D648E">
        <w:rPr>
          <w:rFonts w:asciiTheme="minorHAnsi" w:hAnsiTheme="minorHAnsi" w:cstheme="minorHAnsi"/>
          <w:bCs/>
        </w:rPr>
        <w:t xml:space="preserve">Amount Requested: </w:t>
      </w:r>
      <w:r>
        <w:rPr>
          <w:rFonts w:asciiTheme="minorHAnsi" w:hAnsiTheme="minorHAnsi" w:cstheme="minorHAnsi"/>
          <w:bCs/>
        </w:rPr>
        <w:t>$348.65</w:t>
      </w:r>
    </w:p>
    <w:p w14:paraId="196EC888" w14:textId="77777777" w:rsidR="001077BA" w:rsidRPr="007D648E" w:rsidRDefault="001077BA" w:rsidP="001077BA">
      <w:pPr>
        <w:pStyle w:val="ListParagraph"/>
        <w:numPr>
          <w:ilvl w:val="1"/>
          <w:numId w:val="2"/>
        </w:numPr>
        <w:tabs>
          <w:tab w:val="left" w:pos="5040"/>
        </w:tabs>
        <w:jc w:val="both"/>
        <w:rPr>
          <w:rFonts w:asciiTheme="minorHAnsi" w:hAnsiTheme="minorHAnsi" w:cstheme="minorHAnsi"/>
          <w:b/>
        </w:rPr>
      </w:pPr>
      <w:r w:rsidRPr="007D648E">
        <w:rPr>
          <w:rFonts w:asciiTheme="minorHAnsi" w:hAnsiTheme="minorHAnsi" w:cstheme="minorHAnsi"/>
          <w:bCs/>
        </w:rPr>
        <w:t xml:space="preserve">Decision: </w:t>
      </w:r>
      <w:r w:rsidRPr="007D648E">
        <w:rPr>
          <w:rFonts w:asciiTheme="minorHAnsi" w:hAnsiTheme="minorHAnsi" w:cstheme="minorHAnsi"/>
          <w:b/>
        </w:rPr>
        <w:t>Approved.</w:t>
      </w:r>
    </w:p>
    <w:p w14:paraId="4A0FB790" w14:textId="4EE2C194" w:rsidR="001077BA" w:rsidRPr="007D648E" w:rsidRDefault="001077BA" w:rsidP="001077BA">
      <w:pPr>
        <w:pStyle w:val="ListParagraph"/>
        <w:numPr>
          <w:ilvl w:val="1"/>
          <w:numId w:val="2"/>
        </w:numPr>
        <w:tabs>
          <w:tab w:val="left" w:pos="5040"/>
        </w:tabs>
        <w:jc w:val="both"/>
        <w:rPr>
          <w:rFonts w:asciiTheme="minorHAnsi" w:hAnsiTheme="minorHAnsi" w:cstheme="minorHAnsi"/>
          <w:b/>
        </w:rPr>
      </w:pPr>
      <w:r w:rsidRPr="007D648E">
        <w:rPr>
          <w:rFonts w:asciiTheme="minorHAnsi" w:hAnsiTheme="minorHAnsi" w:cstheme="minorHAnsi"/>
          <w:b/>
          <w:i/>
          <w:iCs/>
        </w:rPr>
        <w:t>Notes</w:t>
      </w:r>
      <w:r w:rsidRPr="007D648E">
        <w:rPr>
          <w:rFonts w:asciiTheme="minorHAnsi" w:hAnsiTheme="minorHAnsi" w:cstheme="minorHAnsi"/>
          <w:b/>
        </w:rPr>
        <w:t xml:space="preserve">: </w:t>
      </w:r>
      <w:r>
        <w:rPr>
          <w:rFonts w:asciiTheme="minorHAnsi" w:hAnsiTheme="minorHAnsi" w:cstheme="minorHAnsi"/>
          <w:bCs/>
        </w:rPr>
        <w:t>Her current sensory table is cracked not allowing it to be used to the full potential. She is asking for a mini grant to purchase a new sensory table which will allow her to switch centers more frequently to allow the students more opportunities during centers.</w:t>
      </w:r>
      <w:r w:rsidRPr="007D648E">
        <w:rPr>
          <w:rFonts w:asciiTheme="minorHAnsi" w:hAnsiTheme="minorHAnsi" w:cstheme="minorHAnsi"/>
          <w:b/>
        </w:rPr>
        <w:t xml:space="preserve"> </w:t>
      </w:r>
    </w:p>
    <w:p w14:paraId="2BE33BE0" w14:textId="77777777" w:rsidR="001077BA" w:rsidRPr="007D648E" w:rsidRDefault="001077BA" w:rsidP="001077BA">
      <w:pPr>
        <w:tabs>
          <w:tab w:val="left" w:pos="5040"/>
        </w:tabs>
        <w:jc w:val="both"/>
        <w:rPr>
          <w:rFonts w:asciiTheme="minorHAnsi" w:hAnsiTheme="minorHAnsi" w:cstheme="minorHAnsi"/>
          <w:b/>
        </w:rPr>
      </w:pPr>
    </w:p>
    <w:p w14:paraId="477CCF59" w14:textId="77777777" w:rsidR="001077BA" w:rsidRPr="007D648E" w:rsidRDefault="001077BA" w:rsidP="001077BA">
      <w:pPr>
        <w:tabs>
          <w:tab w:val="left" w:pos="5040"/>
        </w:tabs>
        <w:jc w:val="center"/>
        <w:rPr>
          <w:rFonts w:asciiTheme="minorHAnsi" w:hAnsiTheme="minorHAnsi" w:cstheme="minorHAnsi"/>
          <w:b/>
        </w:rPr>
      </w:pPr>
      <w:r w:rsidRPr="007D648E">
        <w:rPr>
          <w:rFonts w:asciiTheme="minorHAnsi" w:hAnsiTheme="minorHAnsi" w:cstheme="minorHAnsi"/>
          <w:b/>
        </w:rPr>
        <w:t>Presentations of Past Mini Grant Approvals</w:t>
      </w:r>
    </w:p>
    <w:p w14:paraId="1A2B7468" w14:textId="29CB067D" w:rsidR="001077BA" w:rsidRPr="007D648E" w:rsidRDefault="002B0B56" w:rsidP="001077BA">
      <w:pPr>
        <w:tabs>
          <w:tab w:val="left" w:pos="5040"/>
        </w:tabs>
        <w:jc w:val="center"/>
        <w:rPr>
          <w:rFonts w:asciiTheme="minorHAnsi" w:hAnsiTheme="minorHAnsi" w:cstheme="minorHAnsi"/>
          <w:bCs/>
          <w:i/>
          <w:iCs/>
        </w:rPr>
      </w:pPr>
      <w:r>
        <w:rPr>
          <w:rFonts w:asciiTheme="minorHAnsi" w:hAnsiTheme="minorHAnsi" w:cstheme="minorHAnsi"/>
          <w:bCs/>
          <w:i/>
          <w:iCs/>
        </w:rPr>
        <w:t>Jolene Lochrie’s mini grant was presented and approved.</w:t>
      </w:r>
    </w:p>
    <w:p w14:paraId="101D82EA" w14:textId="77777777" w:rsidR="001077BA" w:rsidRPr="007D648E" w:rsidRDefault="001077BA" w:rsidP="001077BA">
      <w:pPr>
        <w:tabs>
          <w:tab w:val="left" w:pos="5040"/>
        </w:tabs>
        <w:rPr>
          <w:rFonts w:asciiTheme="minorHAnsi" w:hAnsiTheme="minorHAnsi" w:cstheme="minorHAnsi"/>
          <w:bCs/>
        </w:rPr>
      </w:pPr>
    </w:p>
    <w:p w14:paraId="57340946" w14:textId="77777777" w:rsidR="001077BA" w:rsidRPr="007D648E" w:rsidRDefault="001077BA" w:rsidP="001077BA">
      <w:pPr>
        <w:tabs>
          <w:tab w:val="left" w:pos="5040"/>
        </w:tabs>
        <w:rPr>
          <w:rFonts w:asciiTheme="minorHAnsi" w:hAnsiTheme="minorHAnsi" w:cstheme="minorHAnsi"/>
          <w:b/>
        </w:rPr>
      </w:pPr>
      <w:r w:rsidRPr="007D648E">
        <w:rPr>
          <w:rFonts w:asciiTheme="minorHAnsi" w:hAnsiTheme="minorHAnsi" w:cstheme="minorHAnsi"/>
          <w:b/>
        </w:rPr>
        <w:t>PTO Events:</w:t>
      </w:r>
    </w:p>
    <w:p w14:paraId="02549A1A" w14:textId="77777777" w:rsidR="001077BA" w:rsidRPr="007D648E" w:rsidRDefault="001077BA" w:rsidP="001077BA">
      <w:pPr>
        <w:tabs>
          <w:tab w:val="left" w:pos="5040"/>
        </w:tabs>
        <w:rPr>
          <w:rFonts w:asciiTheme="minorHAnsi" w:hAnsiTheme="minorHAnsi" w:cstheme="minorHAnsi"/>
          <w:b/>
        </w:rPr>
      </w:pPr>
      <w:r w:rsidRPr="007D648E">
        <w:rPr>
          <w:rFonts w:asciiTheme="minorHAnsi" w:hAnsiTheme="minorHAnsi" w:cstheme="minorHAnsi"/>
          <w:b/>
        </w:rPr>
        <w:t>Ongoing/Upcoming Events:</w:t>
      </w:r>
    </w:p>
    <w:p w14:paraId="1423313A" w14:textId="49479696" w:rsidR="001077BA" w:rsidRPr="007D648E" w:rsidRDefault="001077BA" w:rsidP="001077BA">
      <w:pPr>
        <w:pStyle w:val="ListParagraph"/>
        <w:numPr>
          <w:ilvl w:val="0"/>
          <w:numId w:val="1"/>
        </w:numPr>
        <w:rPr>
          <w:rFonts w:asciiTheme="minorHAnsi" w:eastAsiaTheme="minorHAnsi" w:hAnsiTheme="minorHAnsi" w:cstheme="minorHAnsi"/>
        </w:rPr>
      </w:pPr>
      <w:r w:rsidRPr="007D648E">
        <w:rPr>
          <w:rFonts w:asciiTheme="minorHAnsi" w:hAnsiTheme="minorHAnsi" w:cstheme="minorHAnsi"/>
          <w:bCs/>
        </w:rPr>
        <w:t xml:space="preserve">Letter Fundraiser: </w:t>
      </w:r>
      <w:r w:rsidR="00BA43D3">
        <w:rPr>
          <w:rFonts w:asciiTheme="minorHAnsi" w:hAnsiTheme="minorHAnsi" w:cstheme="minorHAnsi"/>
          <w:bCs/>
        </w:rPr>
        <w:t>Nothing new.</w:t>
      </w:r>
    </w:p>
    <w:p w14:paraId="25243211" w14:textId="7382F092" w:rsidR="001077BA" w:rsidRPr="007D648E" w:rsidRDefault="001077BA" w:rsidP="001077BA">
      <w:pPr>
        <w:pStyle w:val="ListParagraph"/>
        <w:numPr>
          <w:ilvl w:val="0"/>
          <w:numId w:val="1"/>
        </w:numPr>
        <w:rPr>
          <w:rFonts w:asciiTheme="minorHAnsi" w:eastAsiaTheme="minorHAnsi" w:hAnsiTheme="minorHAnsi" w:cstheme="minorHAnsi"/>
        </w:rPr>
      </w:pPr>
      <w:r w:rsidRPr="007D648E">
        <w:rPr>
          <w:rFonts w:asciiTheme="minorHAnsi" w:eastAsiaTheme="minorHAnsi" w:hAnsiTheme="minorHAnsi" w:cstheme="minorHAnsi"/>
        </w:rPr>
        <w:t xml:space="preserve">Spirit Shop: </w:t>
      </w:r>
      <w:r w:rsidR="00BA43D3">
        <w:rPr>
          <w:rFonts w:asciiTheme="minorHAnsi" w:eastAsiaTheme="minorHAnsi" w:hAnsiTheme="minorHAnsi" w:cstheme="minorHAnsi"/>
        </w:rPr>
        <w:t>Nothing new</w:t>
      </w:r>
      <w:r w:rsidR="00751DD9">
        <w:rPr>
          <w:rFonts w:asciiTheme="minorHAnsi" w:eastAsiaTheme="minorHAnsi" w:hAnsiTheme="minorHAnsi" w:cstheme="minorHAnsi"/>
        </w:rPr>
        <w:t xml:space="preserve"> in regards to sales or expenses. Krystal came across lawn chairs in a catalog, so we are discussing the possibility of doing a preorder for those. Frisbees are a possible party in the park idea, and sunglasses were discussed as a star student.</w:t>
      </w:r>
    </w:p>
    <w:p w14:paraId="72C0AE77" w14:textId="45BE963F" w:rsidR="001077BA" w:rsidRPr="00C35484" w:rsidRDefault="001077BA" w:rsidP="00C35484">
      <w:pPr>
        <w:pStyle w:val="ListParagraph"/>
        <w:numPr>
          <w:ilvl w:val="0"/>
          <w:numId w:val="1"/>
        </w:numPr>
        <w:tabs>
          <w:tab w:val="left" w:pos="5040"/>
        </w:tabs>
        <w:rPr>
          <w:rFonts w:asciiTheme="minorHAnsi" w:hAnsiTheme="minorHAnsi" w:cstheme="minorHAnsi"/>
          <w:bCs/>
        </w:rPr>
      </w:pPr>
      <w:r w:rsidRPr="007D648E">
        <w:rPr>
          <w:rFonts w:asciiTheme="minorHAnsi" w:hAnsiTheme="minorHAnsi" w:cstheme="minorHAnsi"/>
          <w:bCs/>
        </w:rPr>
        <w:t xml:space="preserve">Popcorn Friday: </w:t>
      </w:r>
      <w:r w:rsidR="00751DD9">
        <w:rPr>
          <w:rFonts w:asciiTheme="minorHAnsi" w:hAnsiTheme="minorHAnsi" w:cstheme="minorHAnsi"/>
          <w:bCs/>
        </w:rPr>
        <w:t>Holding steady, and we only have one left! 366 bags sold in February, and $430 bags sold in March. Krystal ordered 1 case of oil, salt and kernels after February. She just ordered one more case of oil for April – should be just about the perfect amount for Popcorn Friday and Jill’s math night.</w:t>
      </w:r>
    </w:p>
    <w:p w14:paraId="318B7714" w14:textId="1C89CF88" w:rsidR="001077BA" w:rsidRPr="007D648E" w:rsidRDefault="00C35484" w:rsidP="001077BA">
      <w:pPr>
        <w:pStyle w:val="ListParagraph"/>
        <w:numPr>
          <w:ilvl w:val="0"/>
          <w:numId w:val="1"/>
        </w:numPr>
        <w:tabs>
          <w:tab w:val="left" w:pos="5040"/>
        </w:tabs>
        <w:rPr>
          <w:rFonts w:asciiTheme="minorHAnsi" w:hAnsiTheme="minorHAnsi" w:cstheme="minorHAnsi"/>
          <w:bCs/>
        </w:rPr>
      </w:pPr>
      <w:r>
        <w:rPr>
          <w:rFonts w:asciiTheme="minorHAnsi" w:hAnsiTheme="minorHAnsi" w:cstheme="minorHAnsi"/>
          <w:bCs/>
        </w:rPr>
        <w:lastRenderedPageBreak/>
        <w:t xml:space="preserve">PTO </w:t>
      </w:r>
      <w:r w:rsidR="001077BA" w:rsidRPr="007D648E">
        <w:rPr>
          <w:rFonts w:asciiTheme="minorHAnsi" w:hAnsiTheme="minorHAnsi" w:cstheme="minorHAnsi"/>
          <w:bCs/>
        </w:rPr>
        <w:t>Movie Night</w:t>
      </w:r>
      <w:r w:rsidR="00751DD9">
        <w:rPr>
          <w:rFonts w:asciiTheme="minorHAnsi" w:hAnsiTheme="minorHAnsi" w:cstheme="minorHAnsi"/>
          <w:bCs/>
        </w:rPr>
        <w:t>: Movie night was a huge success! We had a record turnout with 180 people and $44 in donations. Respectful behavior needs to be addressed next year. The gym was disgusting, kids were wandering the halls, running, etc, and noise level was crazy at first but settled.</w:t>
      </w:r>
    </w:p>
    <w:p w14:paraId="4E641288" w14:textId="56AD6169" w:rsidR="001077BA" w:rsidRDefault="001077BA" w:rsidP="001077BA">
      <w:pPr>
        <w:pStyle w:val="ListParagraph"/>
        <w:numPr>
          <w:ilvl w:val="0"/>
          <w:numId w:val="1"/>
        </w:numPr>
        <w:tabs>
          <w:tab w:val="left" w:pos="5040"/>
        </w:tabs>
        <w:rPr>
          <w:rFonts w:asciiTheme="minorHAnsi" w:hAnsiTheme="minorHAnsi" w:cstheme="minorHAnsi"/>
          <w:bCs/>
        </w:rPr>
      </w:pPr>
      <w:r w:rsidRPr="007D648E">
        <w:rPr>
          <w:rFonts w:asciiTheme="minorHAnsi" w:hAnsiTheme="minorHAnsi" w:cstheme="minorHAnsi"/>
          <w:bCs/>
        </w:rPr>
        <w:t xml:space="preserve">Penny Wars: </w:t>
      </w:r>
      <w:r w:rsidR="00751DD9">
        <w:rPr>
          <w:rFonts w:asciiTheme="minorHAnsi" w:hAnsiTheme="minorHAnsi" w:cstheme="minorHAnsi"/>
          <w:bCs/>
        </w:rPr>
        <w:t>Mary Beth Klee put signs up! Flyers are in mailboxes. JH and HS will be involved again. Competition will be divided by elementary classes and 6-12 by grade level competing against each other. There will be weekly winners and one grand prize winner earning a pizza and lemonade party. Only U.S. coins will be accepted.</w:t>
      </w:r>
    </w:p>
    <w:p w14:paraId="20907DCC" w14:textId="6EDF8AFC" w:rsidR="00751DD9" w:rsidRPr="007D648E" w:rsidRDefault="00751DD9" w:rsidP="001077BA">
      <w:pPr>
        <w:pStyle w:val="ListParagraph"/>
        <w:numPr>
          <w:ilvl w:val="0"/>
          <w:numId w:val="1"/>
        </w:numPr>
        <w:tabs>
          <w:tab w:val="left" w:pos="5040"/>
        </w:tabs>
        <w:rPr>
          <w:rFonts w:asciiTheme="minorHAnsi" w:hAnsiTheme="minorHAnsi" w:cstheme="minorHAnsi"/>
          <w:bCs/>
        </w:rPr>
      </w:pPr>
      <w:r w:rsidRPr="007D648E">
        <w:rPr>
          <w:rFonts w:asciiTheme="minorHAnsi" w:hAnsiTheme="minorHAnsi" w:cstheme="minorHAnsi"/>
          <w:bCs/>
        </w:rPr>
        <w:t>5</w:t>
      </w:r>
      <w:r w:rsidRPr="007D648E">
        <w:rPr>
          <w:rFonts w:asciiTheme="minorHAnsi" w:hAnsiTheme="minorHAnsi" w:cstheme="minorHAnsi"/>
          <w:bCs/>
          <w:vertAlign w:val="superscript"/>
        </w:rPr>
        <w:t>th</w:t>
      </w:r>
      <w:r w:rsidRPr="007D648E">
        <w:rPr>
          <w:rFonts w:asciiTheme="minorHAnsi" w:hAnsiTheme="minorHAnsi" w:cstheme="minorHAnsi"/>
          <w:bCs/>
        </w:rPr>
        <w:t xml:space="preserve"> Grade Party in the Park</w:t>
      </w:r>
      <w:r>
        <w:rPr>
          <w:rFonts w:asciiTheme="minorHAnsi" w:hAnsiTheme="minorHAnsi" w:cstheme="minorHAnsi"/>
          <w:bCs/>
        </w:rPr>
        <w:t>: Jaclyn will be heading it up. It will be on the 2pm dismissal day the last week of school.</w:t>
      </w:r>
    </w:p>
    <w:p w14:paraId="7027C432" w14:textId="77777777" w:rsidR="001077BA" w:rsidRPr="007D648E" w:rsidRDefault="001077BA" w:rsidP="001077BA">
      <w:pPr>
        <w:pStyle w:val="ListParagraph"/>
        <w:tabs>
          <w:tab w:val="left" w:pos="5040"/>
        </w:tabs>
        <w:rPr>
          <w:rFonts w:asciiTheme="minorHAnsi" w:hAnsiTheme="minorHAnsi" w:cstheme="minorHAnsi"/>
          <w:bCs/>
        </w:rPr>
      </w:pPr>
    </w:p>
    <w:p w14:paraId="409E955F" w14:textId="77777777" w:rsidR="001077BA" w:rsidRPr="007D648E" w:rsidRDefault="001077BA" w:rsidP="001077BA">
      <w:pPr>
        <w:tabs>
          <w:tab w:val="left" w:pos="5040"/>
        </w:tabs>
        <w:rPr>
          <w:rFonts w:asciiTheme="minorHAnsi" w:hAnsiTheme="minorHAnsi" w:cstheme="minorHAnsi"/>
          <w:b/>
        </w:rPr>
      </w:pPr>
      <w:r w:rsidRPr="007D648E">
        <w:rPr>
          <w:rFonts w:asciiTheme="minorHAnsi" w:hAnsiTheme="minorHAnsi" w:cstheme="minorHAnsi"/>
          <w:b/>
        </w:rPr>
        <w:t>Events Tabled until future meetings:</w:t>
      </w:r>
    </w:p>
    <w:p w14:paraId="1ED523DF" w14:textId="769E4EE1" w:rsidR="001077BA" w:rsidRPr="007D648E" w:rsidRDefault="001077BA" w:rsidP="001077BA">
      <w:pPr>
        <w:pStyle w:val="ListParagraph"/>
        <w:numPr>
          <w:ilvl w:val="0"/>
          <w:numId w:val="1"/>
        </w:numPr>
        <w:tabs>
          <w:tab w:val="left" w:pos="5040"/>
        </w:tabs>
        <w:rPr>
          <w:rFonts w:asciiTheme="minorHAnsi" w:hAnsiTheme="minorHAnsi" w:cstheme="minorHAnsi"/>
          <w:bCs/>
        </w:rPr>
      </w:pPr>
      <w:r w:rsidRPr="007D648E">
        <w:rPr>
          <w:rFonts w:asciiTheme="minorHAnsi" w:hAnsiTheme="minorHAnsi" w:cstheme="minorHAnsi"/>
          <w:bCs/>
        </w:rPr>
        <w:t>Jr./Senior End of Year Movie Night, Open House for 2024</w:t>
      </w:r>
      <w:r w:rsidR="00751DD9">
        <w:rPr>
          <w:rFonts w:asciiTheme="minorHAnsi" w:hAnsiTheme="minorHAnsi" w:cstheme="minorHAnsi"/>
          <w:bCs/>
        </w:rPr>
        <w:t xml:space="preserve"> (August 19</w:t>
      </w:r>
      <w:r w:rsidR="00751DD9" w:rsidRPr="00751DD9">
        <w:rPr>
          <w:rFonts w:asciiTheme="minorHAnsi" w:hAnsiTheme="minorHAnsi" w:cstheme="minorHAnsi"/>
          <w:bCs/>
          <w:vertAlign w:val="superscript"/>
        </w:rPr>
        <w:t>th</w:t>
      </w:r>
      <w:r w:rsidR="00751DD9">
        <w:rPr>
          <w:rFonts w:asciiTheme="minorHAnsi" w:hAnsiTheme="minorHAnsi" w:cstheme="minorHAnsi"/>
          <w:bCs/>
        </w:rPr>
        <w:t>).</w:t>
      </w:r>
    </w:p>
    <w:p w14:paraId="71CDEAFD" w14:textId="77777777" w:rsidR="001077BA" w:rsidRPr="007D648E" w:rsidRDefault="001077BA" w:rsidP="001077BA">
      <w:pPr>
        <w:tabs>
          <w:tab w:val="left" w:pos="5040"/>
        </w:tabs>
        <w:rPr>
          <w:rFonts w:asciiTheme="minorHAnsi" w:hAnsiTheme="minorHAnsi" w:cstheme="minorHAnsi"/>
          <w:bCs/>
        </w:rPr>
      </w:pPr>
    </w:p>
    <w:p w14:paraId="03BCE8F8" w14:textId="42D36479" w:rsidR="001077BA" w:rsidRPr="00751DD9" w:rsidRDefault="001077BA" w:rsidP="001077BA">
      <w:pPr>
        <w:tabs>
          <w:tab w:val="left" w:pos="5040"/>
        </w:tabs>
        <w:rPr>
          <w:rFonts w:asciiTheme="minorHAnsi" w:hAnsiTheme="minorHAnsi" w:cstheme="minorHAnsi"/>
          <w:bCs/>
          <w:i/>
          <w:iCs/>
        </w:rPr>
      </w:pPr>
      <w:r w:rsidRPr="007D648E">
        <w:rPr>
          <w:rFonts w:asciiTheme="minorHAnsi" w:hAnsiTheme="minorHAnsi" w:cstheme="minorHAnsi"/>
          <w:b/>
        </w:rPr>
        <w:t xml:space="preserve">Scholarship: </w:t>
      </w:r>
      <w:r w:rsidR="00751DD9">
        <w:rPr>
          <w:rFonts w:asciiTheme="minorHAnsi" w:hAnsiTheme="minorHAnsi" w:cstheme="minorHAnsi"/>
          <w:bCs/>
        </w:rPr>
        <w:t>Updated application form was submitted to Janice. Applications are due 4/5. We only have 2 seniors this year who have enough hours.</w:t>
      </w:r>
    </w:p>
    <w:p w14:paraId="01422BB8" w14:textId="77777777" w:rsidR="001077BA" w:rsidRPr="007D648E" w:rsidRDefault="001077BA" w:rsidP="001077BA">
      <w:pPr>
        <w:tabs>
          <w:tab w:val="left" w:pos="5040"/>
        </w:tabs>
        <w:rPr>
          <w:rFonts w:asciiTheme="minorHAnsi" w:hAnsiTheme="minorHAnsi" w:cstheme="minorHAnsi"/>
          <w:bCs/>
        </w:rPr>
      </w:pPr>
    </w:p>
    <w:p w14:paraId="4BEACF31" w14:textId="152565CE" w:rsidR="001077BA" w:rsidRPr="00751DD9" w:rsidRDefault="001077BA" w:rsidP="001077BA">
      <w:pPr>
        <w:tabs>
          <w:tab w:val="left" w:pos="5040"/>
        </w:tabs>
        <w:rPr>
          <w:rFonts w:asciiTheme="minorHAnsi" w:hAnsiTheme="minorHAnsi" w:cstheme="minorHAnsi"/>
          <w:bCs/>
          <w:color w:val="222222"/>
          <w:shd w:val="clear" w:color="auto" w:fill="FFFFFF"/>
        </w:rPr>
      </w:pPr>
      <w:r w:rsidRPr="007D648E">
        <w:rPr>
          <w:rFonts w:asciiTheme="minorHAnsi" w:hAnsiTheme="minorHAnsi" w:cstheme="minorHAnsi"/>
          <w:b/>
        </w:rPr>
        <w:t xml:space="preserve">Appreciation Days: </w:t>
      </w:r>
      <w:r w:rsidR="00751DD9">
        <w:rPr>
          <w:rFonts w:asciiTheme="minorHAnsi" w:hAnsiTheme="minorHAnsi" w:cstheme="minorHAnsi"/>
          <w:bCs/>
        </w:rPr>
        <w:t>We missed Carly Walker and Holly Wasierski, so we are sending them flowers. All 5 Maintenance/Janitors will be getting a $25 Fast Freddies gift card. Upcoming we have parapros on 4/3 and Librarian on 4/4. Bus drivers (4/23), administrative secretary (4/24) and principals’ day (5/1) are coming up.</w:t>
      </w:r>
    </w:p>
    <w:p w14:paraId="0A1B6B89" w14:textId="77777777" w:rsidR="001077BA" w:rsidRPr="007D648E" w:rsidRDefault="001077BA" w:rsidP="001077BA">
      <w:pPr>
        <w:tabs>
          <w:tab w:val="left" w:pos="5040"/>
        </w:tabs>
        <w:rPr>
          <w:rFonts w:asciiTheme="minorHAnsi" w:hAnsiTheme="minorHAnsi" w:cstheme="minorHAnsi"/>
          <w:bCs/>
        </w:rPr>
      </w:pPr>
    </w:p>
    <w:p w14:paraId="58F92D5A" w14:textId="6ADB2B90" w:rsidR="001077BA" w:rsidRPr="007D648E" w:rsidRDefault="001077BA" w:rsidP="001077BA">
      <w:pPr>
        <w:rPr>
          <w:rFonts w:asciiTheme="minorHAnsi" w:hAnsiTheme="minorHAnsi" w:cstheme="minorHAnsi"/>
          <w:b/>
        </w:rPr>
      </w:pPr>
      <w:r w:rsidRPr="007D648E">
        <w:rPr>
          <w:rFonts w:asciiTheme="minorHAnsi" w:hAnsiTheme="minorHAnsi" w:cstheme="minorHAnsi"/>
          <w:b/>
        </w:rPr>
        <w:t xml:space="preserve">Other Topics: </w:t>
      </w:r>
      <w:r w:rsidR="00751DD9">
        <w:rPr>
          <w:rFonts w:asciiTheme="minorHAnsi" w:hAnsiTheme="minorHAnsi" w:cstheme="minorHAnsi"/>
          <w:bCs/>
        </w:rPr>
        <w:t>Star and board member nominations are due at the next meeting. We also donated book fair money for elementary buddy mentor program last month. Holiday Shop paperwork is due soon.</w:t>
      </w:r>
      <w:r w:rsidRPr="007D648E">
        <w:rPr>
          <w:rFonts w:asciiTheme="minorHAnsi" w:hAnsiTheme="minorHAnsi" w:cstheme="minorHAnsi"/>
          <w:bCs/>
        </w:rPr>
        <w:br/>
      </w:r>
    </w:p>
    <w:p w14:paraId="6A4DB394" w14:textId="77777777" w:rsidR="001077BA" w:rsidRPr="007D648E" w:rsidRDefault="001077BA" w:rsidP="001077BA">
      <w:pPr>
        <w:tabs>
          <w:tab w:val="left" w:pos="5040"/>
        </w:tabs>
        <w:rPr>
          <w:rFonts w:asciiTheme="minorHAnsi" w:hAnsiTheme="minorHAnsi" w:cstheme="minorHAnsi"/>
          <w:b/>
        </w:rPr>
      </w:pPr>
      <w:r w:rsidRPr="007D648E">
        <w:rPr>
          <w:rFonts w:asciiTheme="minorHAnsi" w:hAnsiTheme="minorHAnsi" w:cstheme="minorHAnsi"/>
          <w:b/>
        </w:rPr>
        <w:t xml:space="preserve">Public Comment: </w:t>
      </w:r>
      <w:r w:rsidRPr="007D648E">
        <w:rPr>
          <w:rFonts w:asciiTheme="minorHAnsi" w:hAnsiTheme="minorHAnsi" w:cstheme="minorHAnsi"/>
          <w:bCs/>
        </w:rPr>
        <w:t>None.</w:t>
      </w:r>
      <w:r w:rsidRPr="007D648E">
        <w:rPr>
          <w:rFonts w:asciiTheme="minorHAnsi" w:hAnsiTheme="minorHAnsi" w:cstheme="minorHAnsi"/>
          <w:b/>
        </w:rPr>
        <w:t xml:space="preserve"> </w:t>
      </w:r>
    </w:p>
    <w:p w14:paraId="41EF2575" w14:textId="77777777" w:rsidR="001077BA" w:rsidRPr="007D648E" w:rsidRDefault="001077BA" w:rsidP="001077BA">
      <w:pPr>
        <w:tabs>
          <w:tab w:val="left" w:pos="5040"/>
        </w:tabs>
        <w:rPr>
          <w:rFonts w:asciiTheme="minorHAnsi" w:hAnsiTheme="minorHAnsi" w:cstheme="minorHAnsi"/>
          <w:bCs/>
        </w:rPr>
      </w:pPr>
    </w:p>
    <w:p w14:paraId="0E7CDA8A" w14:textId="4FCA869E" w:rsidR="001077BA" w:rsidRPr="007D648E" w:rsidRDefault="001077BA" w:rsidP="001077BA">
      <w:pPr>
        <w:tabs>
          <w:tab w:val="left" w:pos="5040"/>
        </w:tabs>
        <w:rPr>
          <w:rFonts w:asciiTheme="minorHAnsi" w:hAnsiTheme="minorHAnsi" w:cstheme="minorHAnsi"/>
          <w:bCs/>
        </w:rPr>
      </w:pPr>
      <w:r w:rsidRPr="007D648E">
        <w:rPr>
          <w:rFonts w:asciiTheme="minorHAnsi" w:hAnsiTheme="minorHAnsi" w:cstheme="minorHAnsi"/>
          <w:b/>
        </w:rPr>
        <w:t>Next PTO meeting:</w:t>
      </w:r>
      <w:r w:rsidRPr="007D648E">
        <w:rPr>
          <w:rFonts w:asciiTheme="minorHAnsi" w:hAnsiTheme="minorHAnsi" w:cstheme="minorHAnsi"/>
          <w:bCs/>
        </w:rPr>
        <w:t xml:space="preserve"> </w:t>
      </w:r>
      <w:r w:rsidR="00751DD9">
        <w:rPr>
          <w:rFonts w:asciiTheme="minorHAnsi" w:hAnsiTheme="minorHAnsi" w:cstheme="minorHAnsi"/>
          <w:bCs/>
        </w:rPr>
        <w:t>April 8</w:t>
      </w:r>
      <w:r w:rsidR="00751DD9" w:rsidRPr="00751DD9">
        <w:rPr>
          <w:rFonts w:asciiTheme="minorHAnsi" w:hAnsiTheme="minorHAnsi" w:cstheme="minorHAnsi"/>
          <w:bCs/>
          <w:vertAlign w:val="superscript"/>
        </w:rPr>
        <w:t>th</w:t>
      </w:r>
      <w:r w:rsidR="00751DD9">
        <w:rPr>
          <w:rFonts w:asciiTheme="minorHAnsi" w:hAnsiTheme="minorHAnsi" w:cstheme="minorHAnsi"/>
          <w:bCs/>
        </w:rPr>
        <w:t>, 2024</w:t>
      </w:r>
    </w:p>
    <w:p w14:paraId="66D89C39" w14:textId="77777777" w:rsidR="001077BA" w:rsidRPr="007D648E" w:rsidRDefault="001077BA" w:rsidP="001077BA">
      <w:pPr>
        <w:tabs>
          <w:tab w:val="left" w:pos="5040"/>
        </w:tabs>
        <w:rPr>
          <w:rFonts w:asciiTheme="minorHAnsi" w:hAnsiTheme="minorHAnsi" w:cstheme="minorHAnsi"/>
          <w:bCs/>
        </w:rPr>
      </w:pPr>
    </w:p>
    <w:p w14:paraId="1EEE2A79" w14:textId="492BD2F3" w:rsidR="001077BA" w:rsidRPr="007D648E" w:rsidRDefault="001077BA" w:rsidP="001077BA">
      <w:pPr>
        <w:tabs>
          <w:tab w:val="left" w:pos="5040"/>
        </w:tabs>
        <w:rPr>
          <w:rFonts w:asciiTheme="minorHAnsi" w:hAnsiTheme="minorHAnsi" w:cstheme="minorHAnsi"/>
          <w:bCs/>
        </w:rPr>
      </w:pPr>
      <w:r w:rsidRPr="007D648E">
        <w:rPr>
          <w:rFonts w:asciiTheme="minorHAnsi" w:hAnsiTheme="minorHAnsi" w:cstheme="minorHAnsi"/>
          <w:b/>
        </w:rPr>
        <w:t>Meeting adjourned:</w:t>
      </w:r>
      <w:r w:rsidRPr="007D648E">
        <w:rPr>
          <w:rFonts w:asciiTheme="minorHAnsi" w:hAnsiTheme="minorHAnsi" w:cstheme="minorHAnsi"/>
          <w:bCs/>
        </w:rPr>
        <w:t xml:space="preserve"> </w:t>
      </w:r>
      <w:r w:rsidR="00751DD9">
        <w:rPr>
          <w:rFonts w:asciiTheme="minorHAnsi" w:hAnsiTheme="minorHAnsi" w:cstheme="minorHAnsi"/>
          <w:bCs/>
        </w:rPr>
        <w:t>6:57pm</w:t>
      </w:r>
    </w:p>
    <w:p w14:paraId="31E02FC9" w14:textId="77777777" w:rsidR="001077BA" w:rsidRPr="007D648E" w:rsidRDefault="001077BA" w:rsidP="001077BA">
      <w:pPr>
        <w:tabs>
          <w:tab w:val="left" w:pos="5040"/>
        </w:tabs>
        <w:rPr>
          <w:rFonts w:asciiTheme="minorHAnsi" w:hAnsiTheme="minorHAnsi" w:cstheme="minorHAnsi"/>
          <w:bCs/>
        </w:rPr>
      </w:pPr>
    </w:p>
    <w:p w14:paraId="009604F8" w14:textId="77777777" w:rsidR="001077BA" w:rsidRPr="007D648E" w:rsidRDefault="001077BA" w:rsidP="001077BA">
      <w:pPr>
        <w:tabs>
          <w:tab w:val="left" w:pos="5040"/>
        </w:tabs>
        <w:rPr>
          <w:rFonts w:asciiTheme="minorHAnsi" w:hAnsiTheme="minorHAnsi" w:cstheme="minorHAnsi"/>
          <w:b/>
        </w:rPr>
      </w:pPr>
      <w:r w:rsidRPr="007D648E">
        <w:rPr>
          <w:rFonts w:asciiTheme="minorHAnsi" w:hAnsiTheme="minorHAnsi" w:cstheme="minorHAnsi"/>
          <w:b/>
        </w:rPr>
        <w:t xml:space="preserve">Respectfully Submitted by: </w:t>
      </w:r>
      <w:r w:rsidRPr="007D648E">
        <w:rPr>
          <w:rFonts w:asciiTheme="minorHAnsi" w:hAnsiTheme="minorHAnsi" w:cstheme="minorHAnsi"/>
          <w:bCs/>
        </w:rPr>
        <w:t xml:space="preserve">Jaclyn Morell </w:t>
      </w:r>
    </w:p>
    <w:p w14:paraId="1649547F" w14:textId="77777777" w:rsidR="001077BA" w:rsidRPr="007D648E" w:rsidRDefault="001077BA" w:rsidP="001077BA">
      <w:pPr>
        <w:tabs>
          <w:tab w:val="left" w:pos="5040"/>
        </w:tabs>
        <w:rPr>
          <w:rFonts w:asciiTheme="minorHAnsi" w:hAnsiTheme="minorHAnsi" w:cstheme="minorHAnsi"/>
          <w:b/>
        </w:rPr>
      </w:pPr>
    </w:p>
    <w:p w14:paraId="163B3AAC" w14:textId="77777777" w:rsidR="001077BA" w:rsidRPr="007D648E" w:rsidRDefault="001077BA" w:rsidP="001077BA">
      <w:pPr>
        <w:tabs>
          <w:tab w:val="left" w:pos="5040"/>
        </w:tabs>
        <w:rPr>
          <w:rFonts w:asciiTheme="minorHAnsi" w:hAnsiTheme="minorHAnsi" w:cstheme="minorHAnsi"/>
          <w:b/>
        </w:rPr>
      </w:pPr>
    </w:p>
    <w:p w14:paraId="79468FBE" w14:textId="77777777" w:rsidR="001077BA" w:rsidRPr="007D648E" w:rsidRDefault="001077BA" w:rsidP="001077BA">
      <w:pPr>
        <w:tabs>
          <w:tab w:val="left" w:pos="5040"/>
        </w:tabs>
        <w:rPr>
          <w:rFonts w:asciiTheme="minorHAnsi" w:hAnsiTheme="minorHAnsi" w:cstheme="minorHAnsi"/>
          <w:b/>
        </w:rPr>
      </w:pPr>
    </w:p>
    <w:p w14:paraId="23055783" w14:textId="77777777" w:rsidR="001077BA" w:rsidRPr="007D648E" w:rsidRDefault="001077BA" w:rsidP="001077BA">
      <w:pPr>
        <w:tabs>
          <w:tab w:val="left" w:pos="5040"/>
        </w:tabs>
        <w:rPr>
          <w:rFonts w:asciiTheme="minorHAnsi" w:hAnsiTheme="minorHAnsi" w:cstheme="minorHAnsi"/>
          <w:b/>
        </w:rPr>
      </w:pPr>
    </w:p>
    <w:p w14:paraId="1EFAF29E" w14:textId="77777777" w:rsidR="001077BA" w:rsidRPr="007D648E" w:rsidRDefault="001077BA" w:rsidP="001077BA">
      <w:pPr>
        <w:tabs>
          <w:tab w:val="left" w:pos="5040"/>
        </w:tabs>
        <w:rPr>
          <w:rFonts w:asciiTheme="minorHAnsi" w:hAnsiTheme="minorHAnsi" w:cstheme="minorHAnsi"/>
          <w:b/>
        </w:rPr>
      </w:pPr>
    </w:p>
    <w:p w14:paraId="5F58B667" w14:textId="77777777" w:rsidR="00EC0E94" w:rsidRDefault="00EC0E94"/>
    <w:sectPr w:rsidR="00EC0E94" w:rsidSect="004D164C">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F030C"/>
    <w:multiLevelType w:val="hybridMultilevel"/>
    <w:tmpl w:val="0386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B18E5"/>
    <w:multiLevelType w:val="hybridMultilevel"/>
    <w:tmpl w:val="3210F9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633EE"/>
    <w:multiLevelType w:val="hybridMultilevel"/>
    <w:tmpl w:val="F09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B1EC1"/>
    <w:multiLevelType w:val="multilevel"/>
    <w:tmpl w:val="03E0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543288">
    <w:abstractNumId w:val="2"/>
  </w:num>
  <w:num w:numId="2" w16cid:durableId="352272525">
    <w:abstractNumId w:val="1"/>
  </w:num>
  <w:num w:numId="3" w16cid:durableId="1610160014">
    <w:abstractNumId w:val="3"/>
  </w:num>
  <w:num w:numId="4" w16cid:durableId="9027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077BA"/>
    <w:rsid w:val="00002EA4"/>
    <w:rsid w:val="001077BA"/>
    <w:rsid w:val="002B0B56"/>
    <w:rsid w:val="0040238E"/>
    <w:rsid w:val="004D164C"/>
    <w:rsid w:val="005475A5"/>
    <w:rsid w:val="006907F5"/>
    <w:rsid w:val="00751DD9"/>
    <w:rsid w:val="00B306C5"/>
    <w:rsid w:val="00B45A48"/>
    <w:rsid w:val="00BA43D3"/>
    <w:rsid w:val="00C35484"/>
    <w:rsid w:val="00DF0FAF"/>
    <w:rsid w:val="00EC0E94"/>
    <w:rsid w:val="00EC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E8BB56"/>
  <w15:docId w15:val="{B31854D9-4AF1-4DE3-81BB-A74DEEB5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BA"/>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BA"/>
    <w:pPr>
      <w:ind w:left="720"/>
      <w:contextualSpacing/>
    </w:pPr>
  </w:style>
  <w:style w:type="paragraph" w:styleId="NormalWeb">
    <w:name w:val="Normal (Web)"/>
    <w:basedOn w:val="Normal"/>
    <w:uiPriority w:val="99"/>
    <w:semiHidden/>
    <w:unhideWhenUsed/>
    <w:rsid w:val="00DF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945154">
      <w:bodyDiv w:val="1"/>
      <w:marLeft w:val="0"/>
      <w:marRight w:val="0"/>
      <w:marTop w:val="0"/>
      <w:marBottom w:val="0"/>
      <w:divBdr>
        <w:top w:val="none" w:sz="0" w:space="0" w:color="auto"/>
        <w:left w:val="none" w:sz="0" w:space="0" w:color="auto"/>
        <w:bottom w:val="none" w:sz="0" w:space="0" w:color="auto"/>
        <w:right w:val="none" w:sz="0" w:space="0" w:color="auto"/>
      </w:divBdr>
    </w:div>
    <w:div w:id="2004578270">
      <w:bodyDiv w:val="1"/>
      <w:marLeft w:val="0"/>
      <w:marRight w:val="0"/>
      <w:marTop w:val="0"/>
      <w:marBottom w:val="0"/>
      <w:divBdr>
        <w:top w:val="none" w:sz="0" w:space="0" w:color="auto"/>
        <w:left w:val="none" w:sz="0" w:space="0" w:color="auto"/>
        <w:bottom w:val="none" w:sz="0" w:space="0" w:color="auto"/>
        <w:right w:val="none" w:sz="0" w:space="0" w:color="auto"/>
      </w:divBdr>
      <w:divsChild>
        <w:div w:id="86388010">
          <w:marLeft w:val="540"/>
          <w:marRight w:val="0"/>
          <w:marTop w:val="0"/>
          <w:marBottom w:val="0"/>
          <w:divBdr>
            <w:top w:val="none" w:sz="0" w:space="0" w:color="auto"/>
            <w:left w:val="none" w:sz="0" w:space="0" w:color="auto"/>
            <w:bottom w:val="none" w:sz="0" w:space="0" w:color="auto"/>
            <w:right w:val="none" w:sz="0" w:space="0" w:color="auto"/>
          </w:divBdr>
        </w:div>
        <w:div w:id="128012702">
          <w:marLeft w:val="1080"/>
          <w:marRight w:val="0"/>
          <w:marTop w:val="0"/>
          <w:marBottom w:val="0"/>
          <w:divBdr>
            <w:top w:val="none" w:sz="0" w:space="0" w:color="auto"/>
            <w:left w:val="none" w:sz="0" w:space="0" w:color="auto"/>
            <w:bottom w:val="none" w:sz="0" w:space="0" w:color="auto"/>
            <w:right w:val="none" w:sz="0" w:space="0" w:color="auto"/>
          </w:divBdr>
        </w:div>
        <w:div w:id="297615819">
          <w:marLeft w:val="1080"/>
          <w:marRight w:val="0"/>
          <w:marTop w:val="0"/>
          <w:marBottom w:val="0"/>
          <w:divBdr>
            <w:top w:val="none" w:sz="0" w:space="0" w:color="auto"/>
            <w:left w:val="none" w:sz="0" w:space="0" w:color="auto"/>
            <w:bottom w:val="none" w:sz="0" w:space="0" w:color="auto"/>
            <w:right w:val="none" w:sz="0" w:space="0" w:color="auto"/>
          </w:divBdr>
        </w:div>
        <w:div w:id="315186630">
          <w:marLeft w:val="1080"/>
          <w:marRight w:val="0"/>
          <w:marTop w:val="0"/>
          <w:marBottom w:val="0"/>
          <w:divBdr>
            <w:top w:val="none" w:sz="0" w:space="0" w:color="auto"/>
            <w:left w:val="none" w:sz="0" w:space="0" w:color="auto"/>
            <w:bottom w:val="none" w:sz="0" w:space="0" w:color="auto"/>
            <w:right w:val="none" w:sz="0" w:space="0" w:color="auto"/>
          </w:divBdr>
        </w:div>
        <w:div w:id="374936062">
          <w:marLeft w:val="1080"/>
          <w:marRight w:val="0"/>
          <w:marTop w:val="0"/>
          <w:marBottom w:val="0"/>
          <w:divBdr>
            <w:top w:val="none" w:sz="0" w:space="0" w:color="auto"/>
            <w:left w:val="none" w:sz="0" w:space="0" w:color="auto"/>
            <w:bottom w:val="none" w:sz="0" w:space="0" w:color="auto"/>
            <w:right w:val="none" w:sz="0" w:space="0" w:color="auto"/>
          </w:divBdr>
        </w:div>
        <w:div w:id="384062695">
          <w:marLeft w:val="540"/>
          <w:marRight w:val="0"/>
          <w:marTop w:val="0"/>
          <w:marBottom w:val="0"/>
          <w:divBdr>
            <w:top w:val="none" w:sz="0" w:space="0" w:color="auto"/>
            <w:left w:val="none" w:sz="0" w:space="0" w:color="auto"/>
            <w:bottom w:val="none" w:sz="0" w:space="0" w:color="auto"/>
            <w:right w:val="none" w:sz="0" w:space="0" w:color="auto"/>
          </w:divBdr>
        </w:div>
        <w:div w:id="446049868">
          <w:marLeft w:val="540"/>
          <w:marRight w:val="0"/>
          <w:marTop w:val="0"/>
          <w:marBottom w:val="0"/>
          <w:divBdr>
            <w:top w:val="none" w:sz="0" w:space="0" w:color="auto"/>
            <w:left w:val="none" w:sz="0" w:space="0" w:color="auto"/>
            <w:bottom w:val="none" w:sz="0" w:space="0" w:color="auto"/>
            <w:right w:val="none" w:sz="0" w:space="0" w:color="auto"/>
          </w:divBdr>
        </w:div>
        <w:div w:id="529151447">
          <w:marLeft w:val="540"/>
          <w:marRight w:val="0"/>
          <w:marTop w:val="0"/>
          <w:marBottom w:val="0"/>
          <w:divBdr>
            <w:top w:val="none" w:sz="0" w:space="0" w:color="auto"/>
            <w:left w:val="none" w:sz="0" w:space="0" w:color="auto"/>
            <w:bottom w:val="none" w:sz="0" w:space="0" w:color="auto"/>
            <w:right w:val="none" w:sz="0" w:space="0" w:color="auto"/>
          </w:divBdr>
        </w:div>
        <w:div w:id="563685462">
          <w:marLeft w:val="1080"/>
          <w:marRight w:val="0"/>
          <w:marTop w:val="0"/>
          <w:marBottom w:val="0"/>
          <w:divBdr>
            <w:top w:val="none" w:sz="0" w:space="0" w:color="auto"/>
            <w:left w:val="none" w:sz="0" w:space="0" w:color="auto"/>
            <w:bottom w:val="none" w:sz="0" w:space="0" w:color="auto"/>
            <w:right w:val="none" w:sz="0" w:space="0" w:color="auto"/>
          </w:divBdr>
        </w:div>
        <w:div w:id="647318904">
          <w:marLeft w:val="1080"/>
          <w:marRight w:val="0"/>
          <w:marTop w:val="0"/>
          <w:marBottom w:val="0"/>
          <w:divBdr>
            <w:top w:val="none" w:sz="0" w:space="0" w:color="auto"/>
            <w:left w:val="none" w:sz="0" w:space="0" w:color="auto"/>
            <w:bottom w:val="none" w:sz="0" w:space="0" w:color="auto"/>
            <w:right w:val="none" w:sz="0" w:space="0" w:color="auto"/>
          </w:divBdr>
        </w:div>
        <w:div w:id="649021860">
          <w:marLeft w:val="540"/>
          <w:marRight w:val="0"/>
          <w:marTop w:val="0"/>
          <w:marBottom w:val="0"/>
          <w:divBdr>
            <w:top w:val="none" w:sz="0" w:space="0" w:color="auto"/>
            <w:left w:val="none" w:sz="0" w:space="0" w:color="auto"/>
            <w:bottom w:val="none" w:sz="0" w:space="0" w:color="auto"/>
            <w:right w:val="none" w:sz="0" w:space="0" w:color="auto"/>
          </w:divBdr>
        </w:div>
        <w:div w:id="706956359">
          <w:marLeft w:val="540"/>
          <w:marRight w:val="0"/>
          <w:marTop w:val="0"/>
          <w:marBottom w:val="0"/>
          <w:divBdr>
            <w:top w:val="none" w:sz="0" w:space="0" w:color="auto"/>
            <w:left w:val="none" w:sz="0" w:space="0" w:color="auto"/>
            <w:bottom w:val="none" w:sz="0" w:space="0" w:color="auto"/>
            <w:right w:val="none" w:sz="0" w:space="0" w:color="auto"/>
          </w:divBdr>
        </w:div>
        <w:div w:id="831333806">
          <w:marLeft w:val="1080"/>
          <w:marRight w:val="0"/>
          <w:marTop w:val="0"/>
          <w:marBottom w:val="0"/>
          <w:divBdr>
            <w:top w:val="none" w:sz="0" w:space="0" w:color="auto"/>
            <w:left w:val="none" w:sz="0" w:space="0" w:color="auto"/>
            <w:bottom w:val="none" w:sz="0" w:space="0" w:color="auto"/>
            <w:right w:val="none" w:sz="0" w:space="0" w:color="auto"/>
          </w:divBdr>
        </w:div>
        <w:div w:id="846091810">
          <w:marLeft w:val="540"/>
          <w:marRight w:val="0"/>
          <w:marTop w:val="0"/>
          <w:marBottom w:val="0"/>
          <w:divBdr>
            <w:top w:val="none" w:sz="0" w:space="0" w:color="auto"/>
            <w:left w:val="none" w:sz="0" w:space="0" w:color="auto"/>
            <w:bottom w:val="none" w:sz="0" w:space="0" w:color="auto"/>
            <w:right w:val="none" w:sz="0" w:space="0" w:color="auto"/>
          </w:divBdr>
        </w:div>
        <w:div w:id="918751032">
          <w:marLeft w:val="1080"/>
          <w:marRight w:val="0"/>
          <w:marTop w:val="0"/>
          <w:marBottom w:val="0"/>
          <w:divBdr>
            <w:top w:val="none" w:sz="0" w:space="0" w:color="auto"/>
            <w:left w:val="none" w:sz="0" w:space="0" w:color="auto"/>
            <w:bottom w:val="none" w:sz="0" w:space="0" w:color="auto"/>
            <w:right w:val="none" w:sz="0" w:space="0" w:color="auto"/>
          </w:divBdr>
        </w:div>
        <w:div w:id="1033382413">
          <w:marLeft w:val="1080"/>
          <w:marRight w:val="0"/>
          <w:marTop w:val="0"/>
          <w:marBottom w:val="0"/>
          <w:divBdr>
            <w:top w:val="none" w:sz="0" w:space="0" w:color="auto"/>
            <w:left w:val="none" w:sz="0" w:space="0" w:color="auto"/>
            <w:bottom w:val="none" w:sz="0" w:space="0" w:color="auto"/>
            <w:right w:val="none" w:sz="0" w:space="0" w:color="auto"/>
          </w:divBdr>
        </w:div>
        <w:div w:id="1117212347">
          <w:marLeft w:val="1080"/>
          <w:marRight w:val="0"/>
          <w:marTop w:val="0"/>
          <w:marBottom w:val="0"/>
          <w:divBdr>
            <w:top w:val="none" w:sz="0" w:space="0" w:color="auto"/>
            <w:left w:val="none" w:sz="0" w:space="0" w:color="auto"/>
            <w:bottom w:val="none" w:sz="0" w:space="0" w:color="auto"/>
            <w:right w:val="none" w:sz="0" w:space="0" w:color="auto"/>
          </w:divBdr>
        </w:div>
        <w:div w:id="1121416525">
          <w:marLeft w:val="540"/>
          <w:marRight w:val="0"/>
          <w:marTop w:val="0"/>
          <w:marBottom w:val="0"/>
          <w:divBdr>
            <w:top w:val="none" w:sz="0" w:space="0" w:color="auto"/>
            <w:left w:val="none" w:sz="0" w:space="0" w:color="auto"/>
            <w:bottom w:val="none" w:sz="0" w:space="0" w:color="auto"/>
            <w:right w:val="none" w:sz="0" w:space="0" w:color="auto"/>
          </w:divBdr>
        </w:div>
        <w:div w:id="1143891275">
          <w:marLeft w:val="1080"/>
          <w:marRight w:val="0"/>
          <w:marTop w:val="0"/>
          <w:marBottom w:val="0"/>
          <w:divBdr>
            <w:top w:val="none" w:sz="0" w:space="0" w:color="auto"/>
            <w:left w:val="none" w:sz="0" w:space="0" w:color="auto"/>
            <w:bottom w:val="none" w:sz="0" w:space="0" w:color="auto"/>
            <w:right w:val="none" w:sz="0" w:space="0" w:color="auto"/>
          </w:divBdr>
        </w:div>
        <w:div w:id="1166551393">
          <w:marLeft w:val="540"/>
          <w:marRight w:val="0"/>
          <w:marTop w:val="0"/>
          <w:marBottom w:val="0"/>
          <w:divBdr>
            <w:top w:val="none" w:sz="0" w:space="0" w:color="auto"/>
            <w:left w:val="none" w:sz="0" w:space="0" w:color="auto"/>
            <w:bottom w:val="none" w:sz="0" w:space="0" w:color="auto"/>
            <w:right w:val="none" w:sz="0" w:space="0" w:color="auto"/>
          </w:divBdr>
        </w:div>
        <w:div w:id="1197349185">
          <w:marLeft w:val="540"/>
          <w:marRight w:val="0"/>
          <w:marTop w:val="0"/>
          <w:marBottom w:val="0"/>
          <w:divBdr>
            <w:top w:val="none" w:sz="0" w:space="0" w:color="auto"/>
            <w:left w:val="none" w:sz="0" w:space="0" w:color="auto"/>
            <w:bottom w:val="none" w:sz="0" w:space="0" w:color="auto"/>
            <w:right w:val="none" w:sz="0" w:space="0" w:color="auto"/>
          </w:divBdr>
        </w:div>
        <w:div w:id="1608124100">
          <w:marLeft w:val="540"/>
          <w:marRight w:val="0"/>
          <w:marTop w:val="0"/>
          <w:marBottom w:val="0"/>
          <w:divBdr>
            <w:top w:val="none" w:sz="0" w:space="0" w:color="auto"/>
            <w:left w:val="none" w:sz="0" w:space="0" w:color="auto"/>
            <w:bottom w:val="none" w:sz="0" w:space="0" w:color="auto"/>
            <w:right w:val="none" w:sz="0" w:space="0" w:color="auto"/>
          </w:divBdr>
        </w:div>
        <w:div w:id="1668244414">
          <w:marLeft w:val="1080"/>
          <w:marRight w:val="0"/>
          <w:marTop w:val="0"/>
          <w:marBottom w:val="0"/>
          <w:divBdr>
            <w:top w:val="none" w:sz="0" w:space="0" w:color="auto"/>
            <w:left w:val="none" w:sz="0" w:space="0" w:color="auto"/>
            <w:bottom w:val="none" w:sz="0" w:space="0" w:color="auto"/>
            <w:right w:val="none" w:sz="0" w:space="0" w:color="auto"/>
          </w:divBdr>
        </w:div>
        <w:div w:id="1731149620">
          <w:marLeft w:val="540"/>
          <w:marRight w:val="0"/>
          <w:marTop w:val="0"/>
          <w:marBottom w:val="0"/>
          <w:divBdr>
            <w:top w:val="none" w:sz="0" w:space="0" w:color="auto"/>
            <w:left w:val="none" w:sz="0" w:space="0" w:color="auto"/>
            <w:bottom w:val="none" w:sz="0" w:space="0" w:color="auto"/>
            <w:right w:val="none" w:sz="0" w:space="0" w:color="auto"/>
          </w:divBdr>
        </w:div>
        <w:div w:id="1733118759">
          <w:marLeft w:val="540"/>
          <w:marRight w:val="0"/>
          <w:marTop w:val="0"/>
          <w:marBottom w:val="0"/>
          <w:divBdr>
            <w:top w:val="none" w:sz="0" w:space="0" w:color="auto"/>
            <w:left w:val="none" w:sz="0" w:space="0" w:color="auto"/>
            <w:bottom w:val="none" w:sz="0" w:space="0" w:color="auto"/>
            <w:right w:val="none" w:sz="0" w:space="0" w:color="auto"/>
          </w:divBdr>
        </w:div>
        <w:div w:id="1767311756">
          <w:marLeft w:val="1080"/>
          <w:marRight w:val="0"/>
          <w:marTop w:val="0"/>
          <w:marBottom w:val="0"/>
          <w:divBdr>
            <w:top w:val="none" w:sz="0" w:space="0" w:color="auto"/>
            <w:left w:val="none" w:sz="0" w:space="0" w:color="auto"/>
            <w:bottom w:val="none" w:sz="0" w:space="0" w:color="auto"/>
            <w:right w:val="none" w:sz="0" w:space="0" w:color="auto"/>
          </w:divBdr>
        </w:div>
        <w:div w:id="1769425544">
          <w:marLeft w:val="540"/>
          <w:marRight w:val="0"/>
          <w:marTop w:val="0"/>
          <w:marBottom w:val="0"/>
          <w:divBdr>
            <w:top w:val="none" w:sz="0" w:space="0" w:color="auto"/>
            <w:left w:val="none" w:sz="0" w:space="0" w:color="auto"/>
            <w:bottom w:val="none" w:sz="0" w:space="0" w:color="auto"/>
            <w:right w:val="none" w:sz="0" w:space="0" w:color="auto"/>
          </w:divBdr>
        </w:div>
        <w:div w:id="1867525314">
          <w:marLeft w:val="540"/>
          <w:marRight w:val="0"/>
          <w:marTop w:val="0"/>
          <w:marBottom w:val="0"/>
          <w:divBdr>
            <w:top w:val="none" w:sz="0" w:space="0" w:color="auto"/>
            <w:left w:val="none" w:sz="0" w:space="0" w:color="auto"/>
            <w:bottom w:val="none" w:sz="0" w:space="0" w:color="auto"/>
            <w:right w:val="none" w:sz="0" w:space="0" w:color="auto"/>
          </w:divBdr>
        </w:div>
        <w:div w:id="1932615536">
          <w:marLeft w:val="10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10014</TotalTime>
  <Pages>5</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Darren Morell</cp:lastModifiedBy>
  <cp:revision>1</cp:revision>
  <dcterms:created xsi:type="dcterms:W3CDTF">2024-03-11T22:03:00Z</dcterms:created>
  <dcterms:modified xsi:type="dcterms:W3CDTF">2024-04-01T16:19:00Z</dcterms:modified>
</cp:coreProperties>
</file>